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bookmarkStart w:id="0" w:name="_GoBack"/>
      <w:bookmarkEnd w:id="0"/>
    </w:p>
    <w:p w:rsidR="00FE2032" w:rsidRDefault="008B43A7"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mRVfwIAAEk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yPO&#10;DNTUo3vcmVKW7J7YA7PRkg0jT431OcEf7J2LlXq7QvHNkyH7xRIPvse0ytURS3WyNpF+OJEu28AE&#10;XY7Pp5Pp5JwzQbbhaDqZTFNbMsiP7tb58FlizeKm4C7mF5NLjMN+5UPMAvIjrk+pyyLlEw5axkS0&#10;uZeKyk3JpCqi0ORSO7YHkggIIU24iOVSvISOKFVpfXL8mJ5NCv2TY4+PrjKJ8G+cTx7pZTTh5FxX&#10;Bt1br+uQOkQpqw5/ZKCrO1IQ2nXbN3GN5YGa7rCbBm/FdUXErsCHO3AkfxoUGulwS4vS2BQc+x1n&#10;W3Q/3rqPeFIlWTlraJwK7r/vwEnO9BdDev00HI/j/KXD+HwyooN7aVm/tJhdvURqx5A+DyvSNuKD&#10;Pm6Vw/qJJn8RXyUTGEFvF1wEdzwsQzfm9HcIuVgkGM2chbAyD1bE4JHgqJnH9gmc7dUVSJg3eBw9&#10;yF/pq8NGT4OLXUBVJfFFijtee+ppXpOG+r8lfggvzwn1/APOfwIAAP//AwBQSwMEFAAGAAgAAAAh&#10;AC4mzEjeAAAACgEAAA8AAABkcnMvZG93bnJldi54bWxMj0FPwzAMhe9I/IfISNxY2g66qjSdEGhn&#10;tA4JcfMa0xSapGqytfv3mBOcrGc/PX+v2i52EGeaQu+dgnSVgCDXet27TsHbYXdXgAgRncbBO1Jw&#10;oQDb+vqqwlL72e3p3MROcIgLJSowMY6llKE1ZDGs/EiOb59+shhZTp3UE84cbgeZJUkuLfaOPxgc&#10;6dlQ+92crAKc0w9t9rl/f22b9aUYXnY4fil1e7M8PYKItMQ/M/ziMzrUzHT0J6eDGFinmw1bFWRr&#10;nmwo7pMMxJEXWf4Asq7k/wr1DwAAAP//AwBQSwECLQAUAAYACAAAACEAtoM4kv4AAADhAQAAEwAA&#10;AAAAAAAAAAAAAAAAAAAAW0NvbnRlbnRfVHlwZXNdLnhtbFBLAQItABQABgAIAAAAIQA4/SH/1gAA&#10;AJQBAAALAAAAAAAAAAAAAAAAAC8BAABfcmVscy8ucmVsc1BLAQItABQABgAIAAAAIQCOrmRVfwIA&#10;AEkFAAAOAAAAAAAAAAAAAAAAAC4CAABkcnMvZTJvRG9jLnhtbFBLAQItABQABgAIAAAAIQAuJsxI&#10;3gAAAAoBAAAPAAAAAAAAAAAAAAAAANkEAABkcnMvZG93bnJldi54bWxQSwUGAAAAAAQABADzAAAA&#10;5AU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D91E7E" w:rsidRPr="00F46031" w:rsidRDefault="00D91E7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D91E7E" w:rsidRPr="00F46031" w:rsidRDefault="00D91E7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D91E7E" w:rsidRPr="00F46031" w:rsidRDefault="00A774AD"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D91E7E" w:rsidRDefault="00D91E7E"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8070C5" w:rsidTr="00FE2032">
        <w:trPr>
          <w:cnfStyle w:val="1000000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rPr>
                <w:rFonts w:ascii="Arial" w:hAnsi="Arial" w:cs="Arial"/>
              </w:rPr>
            </w:pPr>
          </w:p>
        </w:tc>
      </w:tr>
      <w:tr w:rsidR="00FE2032" w:rsidTr="00FE2032">
        <w:trPr>
          <w:cnfStyle w:val="000000100000"/>
        </w:trPr>
        <w:tc>
          <w:tcPr>
            <w:cnfStyle w:val="00100000000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rPr>
                <w:rFonts w:ascii="Arial" w:hAnsi="Arial" w:cs="Arial"/>
              </w:rPr>
            </w:pPr>
            <w:r>
              <w:rPr>
                <w:rFonts w:ascii="Arial" w:hAnsi="Arial" w:cs="Arial"/>
              </w:rPr>
              <w:t>1 Hour</w:t>
            </w:r>
          </w:p>
        </w:tc>
      </w:tr>
    </w:tbl>
    <w:p w:rsidR="00896EB6" w:rsidRPr="00CA6FAD" w:rsidRDefault="00896EB6" w:rsidP="00CA6FAD">
      <w:pPr>
        <w:jc w:val="both"/>
        <w:rPr>
          <w:rFonts w:ascii="Arial" w:hAnsi="Arial" w:cs="Arial"/>
        </w:rPr>
      </w:pPr>
    </w:p>
    <w:tbl>
      <w:tblPr>
        <w:tblStyle w:val="TableGrid"/>
        <w:tblW w:w="0" w:type="auto"/>
        <w:tblLook w:val="04A0"/>
      </w:tblPr>
      <w:tblGrid>
        <w:gridCol w:w="9242"/>
      </w:tblGrid>
      <w:tr w:rsidR="008070C5" w:rsidRPr="00CA6FAD" w:rsidTr="00CB2C4B">
        <w:trPr>
          <w:trHeight w:val="340"/>
        </w:trPr>
        <w:tc>
          <w:tcPr>
            <w:tcW w:w="9242" w:type="dxa"/>
            <w:vAlign w:val="center"/>
          </w:tcPr>
          <w:p w:rsidR="008070C5" w:rsidRPr="00CA6FAD" w:rsidRDefault="00896EB6" w:rsidP="00CA6FAD">
            <w:pPr>
              <w:pStyle w:val="ListParagraph"/>
              <w:numPr>
                <w:ilvl w:val="0"/>
                <w:numId w:val="7"/>
              </w:numPr>
              <w:spacing w:line="276" w:lineRule="auto"/>
              <w:jc w:val="both"/>
              <w:rPr>
                <w:rFonts w:ascii="Arial" w:hAnsi="Arial" w:cs="Arial"/>
                <w:b/>
              </w:rPr>
            </w:pPr>
            <w:r>
              <w:rPr>
                <w:rFonts w:ascii="Arial" w:hAnsi="Arial" w:cs="Arial"/>
                <w:b/>
                <w:color w:val="E36C0A" w:themeColor="accent6" w:themeShade="BF"/>
              </w:rPr>
              <w:t xml:space="preserve">TOPIC: </w:t>
            </w:r>
            <w:r w:rsidRPr="00063E82">
              <w:rPr>
                <w:rFonts w:ascii="Arial" w:hAnsi="Arial" w:cs="Arial"/>
                <w:b/>
                <w:color w:val="E36C0A" w:themeColor="accent6" w:themeShade="BF"/>
              </w:rPr>
              <w:t>INTEGERS : Calculations with integers</w:t>
            </w:r>
            <w:r w:rsidR="00063E82">
              <w:rPr>
                <w:rFonts w:ascii="Arial" w:hAnsi="Arial" w:cs="Arial"/>
                <w:b/>
                <w:color w:val="E36C0A" w:themeColor="accent6" w:themeShade="BF"/>
              </w:rPr>
              <w:t>(lesson 1)</w:t>
            </w:r>
          </w:p>
        </w:tc>
      </w:tr>
      <w:tr w:rsidR="008070C5" w:rsidRPr="00CA6FAD" w:rsidTr="00CB2C4B">
        <w:tc>
          <w:tcPr>
            <w:tcW w:w="9242" w:type="dxa"/>
            <w:shd w:val="clear" w:color="auto" w:fill="FABF8F" w:themeFill="accent6" w:themeFillTint="99"/>
          </w:tcPr>
          <w:p w:rsidR="005A281C" w:rsidRPr="00063E82" w:rsidRDefault="00F46031" w:rsidP="00063E82">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7B542A" w:rsidRPr="00CA6FAD" w:rsidRDefault="00CB2C4B" w:rsidP="00A86047">
            <w:pPr>
              <w:widowControl w:val="0"/>
              <w:autoSpaceDE w:val="0"/>
              <w:autoSpaceDN w:val="0"/>
              <w:adjustRightInd w:val="0"/>
              <w:spacing w:line="276" w:lineRule="auto"/>
              <w:ind w:left="360"/>
              <w:jc w:val="both"/>
              <w:rPr>
                <w:rFonts w:ascii="Arial" w:hAnsi="Arial" w:cs="Arial"/>
              </w:rPr>
            </w:pPr>
            <w:r>
              <w:rPr>
                <w:rFonts w:ascii="Arial" w:hAnsi="Arial" w:cs="Arial"/>
                <w:b/>
                <w:bCs/>
              </w:rPr>
              <w:t xml:space="preserve">By the end of the lesson learners should </w:t>
            </w:r>
            <w:r w:rsidRPr="00FD58CF">
              <w:rPr>
                <w:rFonts w:ascii="Arial" w:hAnsi="Arial" w:cs="Arial"/>
                <w:b/>
                <w:bCs/>
              </w:rPr>
              <w:t xml:space="preserve">know and be able to </w:t>
            </w:r>
            <w:r w:rsidRPr="00FD58CF">
              <w:rPr>
                <w:rFonts w:ascii="Arial" w:hAnsi="Arial" w:cs="Arial"/>
                <w:b/>
              </w:rPr>
              <w:t>perform calculations involving all four operations with integers</w:t>
            </w:r>
            <w:r>
              <w:rPr>
                <w:rFonts w:ascii="Arial" w:hAnsi="Arial" w:cs="Arial"/>
                <w:b/>
              </w:rPr>
              <w:t>.</w:t>
            </w:r>
          </w:p>
        </w:tc>
      </w:tr>
    </w:tbl>
    <w:p w:rsidR="00F46031" w:rsidRDefault="00F46031" w:rsidP="00063E82">
      <w:pPr>
        <w:pStyle w:val="ListParagraph"/>
        <w:spacing w:after="0" w:line="480" w:lineRule="auto"/>
        <w:rPr>
          <w:rFonts w:ascii="Times New Roman" w:hAnsi="Times New Roman" w:cs="Times New Roman"/>
        </w:rPr>
      </w:pPr>
    </w:p>
    <w:p w:rsidR="00CB2C4B" w:rsidRDefault="00CB2C4B" w:rsidP="00063E82">
      <w:pPr>
        <w:pStyle w:val="ListParagraph"/>
        <w:spacing w:after="0" w:line="480" w:lineRule="auto"/>
        <w:rPr>
          <w:rFonts w:ascii="Times New Roman" w:hAnsi="Times New Roman" w:cs="Times New Roman"/>
        </w:rPr>
      </w:pPr>
    </w:p>
    <w:p w:rsidR="00CB2C4B" w:rsidRDefault="00CB2C4B" w:rsidP="00063E82">
      <w:pPr>
        <w:pStyle w:val="ListParagraph"/>
        <w:spacing w:after="0" w:line="480" w:lineRule="auto"/>
        <w:rPr>
          <w:rFonts w:ascii="Times New Roman" w:hAnsi="Times New Roman" w:cs="Times New Roman"/>
        </w:rPr>
      </w:pPr>
    </w:p>
    <w:p w:rsidR="00CB2C4B" w:rsidRDefault="00CB2C4B" w:rsidP="00063E82">
      <w:pPr>
        <w:pStyle w:val="ListParagraph"/>
        <w:spacing w:after="0" w:line="480" w:lineRule="auto"/>
        <w:rPr>
          <w:rFonts w:ascii="Times New Roman" w:hAnsi="Times New Roman" w:cs="Times New Roman"/>
        </w:rPr>
      </w:pPr>
    </w:p>
    <w:p w:rsidR="00CB2C4B" w:rsidRDefault="00CB2C4B" w:rsidP="00063E82">
      <w:pPr>
        <w:pStyle w:val="ListParagraph"/>
        <w:spacing w:after="0" w:line="480" w:lineRule="auto"/>
        <w:rPr>
          <w:rFonts w:ascii="Times New Roman" w:hAnsi="Times New Roman" w:cs="Times New Roman"/>
        </w:rPr>
      </w:pPr>
    </w:p>
    <w:p w:rsidR="00CB2C4B" w:rsidRDefault="00CB2C4B" w:rsidP="00063E82">
      <w:pPr>
        <w:pStyle w:val="ListParagraph"/>
        <w:spacing w:after="0" w:line="480" w:lineRule="auto"/>
        <w:rPr>
          <w:rFonts w:ascii="Times New Roman" w:hAnsi="Times New Roman" w:cs="Times New Roman"/>
        </w:rPr>
      </w:pPr>
    </w:p>
    <w:p w:rsidR="00CB2C4B" w:rsidRPr="00896EB6" w:rsidRDefault="00CB2C4B" w:rsidP="00063E82">
      <w:pPr>
        <w:pStyle w:val="ListParagraph"/>
        <w:spacing w:after="0" w:line="480" w:lineRule="auto"/>
        <w:rPr>
          <w:rFonts w:ascii="Times New Roman" w:hAnsi="Times New Roman" w:cs="Times New Roman"/>
        </w:rPr>
      </w:pPr>
    </w:p>
    <w:tbl>
      <w:tblPr>
        <w:tblStyle w:val="TableGrid"/>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119"/>
        <w:gridCol w:w="7230"/>
      </w:tblGrid>
      <w:tr w:rsidR="00F0118B" w:rsidRPr="00CA6FAD" w:rsidTr="00CB2C4B">
        <w:trPr>
          <w:trHeight w:val="426"/>
        </w:trPr>
        <w:tc>
          <w:tcPr>
            <w:tcW w:w="3119" w:type="dxa"/>
            <w:tcBorders>
              <w:top w:val="single" w:sz="4" w:space="0" w:color="auto"/>
              <w:left w:val="single" w:sz="4" w:space="0" w:color="auto"/>
              <w:bottom w:val="single" w:sz="4" w:space="0" w:color="auto"/>
              <w:right w:val="single" w:sz="4" w:space="0" w:color="auto"/>
            </w:tcBorders>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tcBorders>
              <w:top w:val="single" w:sz="4" w:space="0" w:color="auto"/>
              <w:left w:val="single" w:sz="4" w:space="0" w:color="auto"/>
              <w:bottom w:val="single" w:sz="4" w:space="0" w:color="auto"/>
              <w:right w:val="single" w:sz="4" w:space="0" w:color="auto"/>
            </w:tcBorders>
            <w:vAlign w:val="center"/>
          </w:tcPr>
          <w:p w:rsidR="00AB5159" w:rsidRPr="00CB2C4B" w:rsidRDefault="00AD15C4" w:rsidP="00E1483D">
            <w:pPr>
              <w:spacing w:line="276" w:lineRule="auto"/>
              <w:ind w:left="357" w:hanging="357"/>
              <w:jc w:val="both"/>
              <w:rPr>
                <w:rFonts w:ascii="Arial" w:hAnsi="Arial" w:cs="Arial"/>
              </w:rPr>
            </w:pPr>
            <w:r w:rsidRPr="00CB2C4B">
              <w:rPr>
                <w:rFonts w:ascii="Arial" w:hAnsi="Arial" w:cs="Arial"/>
              </w:rPr>
              <w:t>Textbooks, DBE Workbook</w:t>
            </w:r>
            <w:r w:rsidR="00CB2C4B">
              <w:rPr>
                <w:rFonts w:ascii="Arial" w:hAnsi="Arial" w:cs="Arial"/>
              </w:rPr>
              <w:t xml:space="preserve"> 1</w:t>
            </w:r>
            <w:r w:rsidRPr="00CB2C4B">
              <w:rPr>
                <w:rFonts w:ascii="Arial" w:hAnsi="Arial" w:cs="Arial"/>
              </w:rPr>
              <w:t>, Sasol-</w:t>
            </w:r>
            <w:proofErr w:type="spellStart"/>
            <w:r w:rsidR="008E79AD" w:rsidRPr="00CB2C4B">
              <w:rPr>
                <w:rFonts w:ascii="Arial" w:hAnsi="Arial" w:cs="Arial"/>
              </w:rPr>
              <w:t>Inzal</w:t>
            </w:r>
            <w:r w:rsidR="00896EB6" w:rsidRPr="00CB2C4B">
              <w:rPr>
                <w:rFonts w:ascii="Arial" w:hAnsi="Arial" w:cs="Arial"/>
              </w:rPr>
              <w:t>o</w:t>
            </w:r>
            <w:proofErr w:type="spellEnd"/>
            <w:r w:rsidR="00896EB6" w:rsidRPr="00CB2C4B">
              <w:rPr>
                <w:rFonts w:ascii="Arial" w:hAnsi="Arial" w:cs="Arial"/>
              </w:rPr>
              <w:t xml:space="preserve"> </w:t>
            </w:r>
            <w:r w:rsidR="00E1483D">
              <w:rPr>
                <w:rFonts w:ascii="Arial" w:hAnsi="Arial" w:cs="Arial"/>
              </w:rPr>
              <w:t>B</w:t>
            </w:r>
            <w:r w:rsidR="00896EB6" w:rsidRPr="00CB2C4B">
              <w:rPr>
                <w:rFonts w:ascii="Arial" w:hAnsi="Arial" w:cs="Arial"/>
              </w:rPr>
              <w:t>oo</w:t>
            </w:r>
            <w:r w:rsidR="00CB2C4B">
              <w:rPr>
                <w:rFonts w:ascii="Arial" w:hAnsi="Arial" w:cs="Arial"/>
              </w:rPr>
              <w:t>1</w:t>
            </w:r>
          </w:p>
        </w:tc>
      </w:tr>
      <w:tr w:rsidR="00F0118B" w:rsidRPr="00CA6FAD" w:rsidTr="00CB2C4B">
        <w:trPr>
          <w:trHeight w:val="434"/>
        </w:trPr>
        <w:tc>
          <w:tcPr>
            <w:tcW w:w="3119" w:type="dxa"/>
            <w:tcBorders>
              <w:top w:val="single" w:sz="4" w:space="0" w:color="auto"/>
              <w:left w:val="single" w:sz="4" w:space="0" w:color="auto"/>
              <w:bottom w:val="single" w:sz="4" w:space="0" w:color="auto"/>
              <w:right w:val="single" w:sz="4" w:space="0" w:color="auto"/>
            </w:tcBorders>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tcBorders>
              <w:top w:val="single" w:sz="4" w:space="0" w:color="auto"/>
              <w:left w:val="single" w:sz="4" w:space="0" w:color="auto"/>
              <w:bottom w:val="single" w:sz="4" w:space="0" w:color="auto"/>
              <w:right w:val="single" w:sz="4" w:space="0" w:color="auto"/>
            </w:tcBorders>
            <w:vAlign w:val="center"/>
          </w:tcPr>
          <w:p w:rsidR="00CB2C4B" w:rsidRPr="00F1745D" w:rsidRDefault="00CB2C4B" w:rsidP="00CB2C4B">
            <w:pPr>
              <w:pStyle w:val="ListParagraph"/>
              <w:numPr>
                <w:ilvl w:val="0"/>
                <w:numId w:val="35"/>
              </w:numPr>
              <w:spacing w:line="360" w:lineRule="auto"/>
              <w:rPr>
                <w:rFonts w:ascii="Arial" w:hAnsi="Arial" w:cs="Arial"/>
              </w:rPr>
            </w:pPr>
            <w:r w:rsidRPr="00F1745D">
              <w:rPr>
                <w:rFonts w:ascii="Arial" w:hAnsi="Arial" w:cs="Arial"/>
              </w:rPr>
              <w:t>b</w:t>
            </w:r>
            <w:r>
              <w:rPr>
                <w:rFonts w:ascii="Arial" w:hAnsi="Arial" w:cs="Arial"/>
              </w:rPr>
              <w:t xml:space="preserve">asic calculations with integers done in </w:t>
            </w:r>
            <w:r w:rsidR="00E1483D">
              <w:rPr>
                <w:rFonts w:ascii="Arial" w:hAnsi="Arial" w:cs="Arial"/>
              </w:rPr>
              <w:t>G</w:t>
            </w:r>
            <w:r>
              <w:rPr>
                <w:rFonts w:ascii="Arial" w:hAnsi="Arial" w:cs="Arial"/>
              </w:rPr>
              <w:t>rade 8</w:t>
            </w:r>
          </w:p>
          <w:p w:rsidR="00CB2C4B" w:rsidRDefault="00CB2C4B" w:rsidP="00CB2C4B">
            <w:pPr>
              <w:pStyle w:val="ListParagraph"/>
              <w:numPr>
                <w:ilvl w:val="0"/>
                <w:numId w:val="35"/>
              </w:numPr>
              <w:spacing w:line="360" w:lineRule="auto"/>
              <w:rPr>
                <w:rFonts w:ascii="Arial" w:hAnsi="Arial" w:cs="Arial"/>
              </w:rPr>
            </w:pPr>
            <w:r w:rsidRPr="00F1745D">
              <w:rPr>
                <w:rFonts w:ascii="Arial" w:hAnsi="Arial" w:cs="Arial"/>
              </w:rPr>
              <w:t>order of operations</w:t>
            </w:r>
          </w:p>
          <w:p w:rsidR="00AB5159" w:rsidRPr="00CB2C4B" w:rsidRDefault="00CB2C4B" w:rsidP="00CB2C4B">
            <w:pPr>
              <w:pStyle w:val="ListParagraph"/>
              <w:numPr>
                <w:ilvl w:val="0"/>
                <w:numId w:val="35"/>
              </w:numPr>
              <w:jc w:val="both"/>
              <w:rPr>
                <w:rFonts w:ascii="Arial" w:hAnsi="Arial" w:cs="Arial"/>
              </w:rPr>
            </w:pPr>
            <w:r w:rsidRPr="00CB2C4B">
              <w:rPr>
                <w:rFonts w:ascii="Arial" w:hAnsi="Arial" w:cs="Arial"/>
              </w:rPr>
              <w:t>properties of whole numbers</w:t>
            </w:r>
          </w:p>
        </w:tc>
      </w:tr>
      <w:tr w:rsidR="001968CE" w:rsidRPr="00CA6FAD" w:rsidTr="00CB2C4B">
        <w:trPr>
          <w:trHeight w:val="426"/>
        </w:trPr>
        <w:tc>
          <w:tcPr>
            <w:tcW w:w="10349" w:type="dxa"/>
            <w:gridSpan w:val="2"/>
            <w:tcBorders>
              <w:top w:val="single" w:sz="4" w:space="0" w:color="auto"/>
              <w:left w:val="single" w:sz="4" w:space="0" w:color="auto"/>
              <w:bottom w:val="single" w:sz="4" w:space="0" w:color="auto"/>
              <w:right w:val="single" w:sz="4" w:space="0" w:color="auto"/>
            </w:tcBorders>
            <w:vAlign w:val="center"/>
          </w:tcPr>
          <w:p w:rsidR="001968CE" w:rsidRPr="007F0474"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7F0474" w:rsidRPr="00981DA4" w:rsidRDefault="007F0474" w:rsidP="007F0474">
            <w:pPr>
              <w:pStyle w:val="ListParagraph"/>
              <w:spacing w:line="276" w:lineRule="auto"/>
              <w:ind w:left="357"/>
              <w:jc w:val="both"/>
              <w:rPr>
                <w:rFonts w:ascii="Arial" w:hAnsi="Arial" w:cs="Arial"/>
              </w:rPr>
            </w:pPr>
            <w:r w:rsidRPr="007F1B4C">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r>
              <w:rPr>
                <w:rFonts w:ascii="Arial" w:hAnsi="Arial" w:cs="Arial"/>
              </w:rPr>
              <w:t>.</w:t>
            </w:r>
          </w:p>
        </w:tc>
      </w:tr>
      <w:tr w:rsidR="00AB5159" w:rsidRPr="00CA6FAD" w:rsidTr="00CB2C4B">
        <w:trPr>
          <w:trHeight w:val="431"/>
        </w:trPr>
        <w:tc>
          <w:tcPr>
            <w:tcW w:w="10349" w:type="dxa"/>
            <w:gridSpan w:val="2"/>
            <w:tcBorders>
              <w:top w:val="single" w:sz="4" w:space="0" w:color="auto"/>
              <w:left w:val="single" w:sz="4" w:space="0" w:color="auto"/>
              <w:bottom w:val="single" w:sz="4" w:space="0" w:color="auto"/>
              <w:right w:val="single" w:sz="4" w:space="0" w:color="auto"/>
            </w:tcBorders>
            <w:vAlign w:val="center"/>
          </w:tcPr>
          <w:p w:rsidR="00AB5159" w:rsidRPr="00CA6FAD"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CB2C4B">
        <w:tc>
          <w:tcPr>
            <w:tcW w:w="10349" w:type="dxa"/>
            <w:gridSpan w:val="2"/>
            <w:tcBorders>
              <w:top w:val="single" w:sz="4" w:space="0" w:color="auto"/>
              <w:left w:val="single" w:sz="4" w:space="0" w:color="auto"/>
              <w:bottom w:val="single" w:sz="4" w:space="0" w:color="auto"/>
              <w:right w:val="single" w:sz="4" w:space="0" w:color="auto"/>
            </w:tcBorders>
          </w:tcPr>
          <w:p w:rsidR="00186CC4" w:rsidRPr="00CB2C4B" w:rsidRDefault="00BB2DA7" w:rsidP="007D5D7B">
            <w:pPr>
              <w:rPr>
                <w:rFonts w:ascii="Times New Roman" w:hAnsi="Times New Roman" w:cs="Times New Roman"/>
              </w:rPr>
            </w:pPr>
            <w:r w:rsidRPr="00CB2C4B">
              <w:rPr>
                <w:rFonts w:ascii="Arial" w:hAnsi="Arial" w:cs="Arial"/>
              </w:rPr>
              <w:t xml:space="preserve"> </w:t>
            </w:r>
            <w:r w:rsidR="00D82D11" w:rsidRPr="00CB2C4B">
              <w:rPr>
                <w:rFonts w:ascii="Arial" w:hAnsi="Arial" w:cs="Arial"/>
              </w:rPr>
              <w:t xml:space="preserve">      </w:t>
            </w:r>
          </w:p>
          <w:p w:rsidR="00CB2C4B" w:rsidRPr="00BF3553" w:rsidRDefault="00CB2C4B" w:rsidP="00CB2C4B">
            <w:pPr>
              <w:jc w:val="both"/>
              <w:rPr>
                <w:rFonts w:ascii="Arial" w:hAnsi="Arial" w:cs="Arial"/>
              </w:rPr>
            </w:pPr>
            <w:r w:rsidRPr="00BF3553">
              <w:rPr>
                <w:rFonts w:ascii="Arial" w:hAnsi="Arial" w:cs="Arial"/>
              </w:rPr>
              <w:t>Remind learners how to calculate integers using the following examples:</w:t>
            </w:r>
          </w:p>
          <w:p w:rsidR="00CB2C4B" w:rsidRDefault="00CB2C4B" w:rsidP="00CB2C4B">
            <w:pPr>
              <w:pStyle w:val="ListParagraph"/>
              <w:spacing w:line="276" w:lineRule="auto"/>
              <w:ind w:left="357"/>
              <w:jc w:val="both"/>
              <w:rPr>
                <w:rFonts w:ascii="Arial" w:hAnsi="Arial" w:cs="Arial"/>
              </w:rPr>
            </w:pPr>
          </w:p>
          <w:p w:rsidR="00CB2C4B" w:rsidRPr="009863E5" w:rsidRDefault="00CB2C4B" w:rsidP="00CB2C4B">
            <w:pPr>
              <w:pStyle w:val="ListParagraph"/>
              <w:numPr>
                <w:ilvl w:val="0"/>
                <w:numId w:val="36"/>
              </w:numPr>
              <w:spacing w:line="276" w:lineRule="auto"/>
              <w:jc w:val="both"/>
              <w:rPr>
                <w:oMath/>
                <w:rFonts w:ascii="Cambria Math" w:hAnsi="Cambria Math" w:cs="Arial"/>
              </w:rPr>
            </w:pPr>
            <m:oMath>
              <m:r>
                <w:rPr>
                  <w:rFonts w:ascii="Cambria Math" w:hAnsi="Cambria Math" w:cs="Arial"/>
                </w:rPr>
                <m:t xml:space="preserve">25 + x = 21  </m:t>
              </m:r>
            </m:oMath>
          </w:p>
          <w:p w:rsidR="00CB2C4B" w:rsidRPr="00CF35D4" w:rsidRDefault="00CB2C4B" w:rsidP="00CB2C4B">
            <w:pPr>
              <w:ind w:left="357"/>
              <w:jc w:val="both"/>
              <w:rPr>
                <w:oMath/>
                <w:rFonts w:ascii="Cambria Math" w:hAnsi="Cambria Math" w:cs="Arial"/>
              </w:rPr>
            </w:pPr>
            <m:oMath>
              <m:r>
                <w:rPr>
                  <w:rFonts w:ascii="Cambria Math" w:hAnsi="Cambria Math" w:cs="Arial"/>
                </w:rPr>
                <m:t xml:space="preserve">                    x = (-4) </m:t>
              </m:r>
            </m:oMath>
            <w:r>
              <w:rPr>
                <w:rFonts w:ascii="Arial" w:eastAsiaTheme="minorEastAsia" w:hAnsi="Arial" w:cs="Arial"/>
              </w:rPr>
              <w:t xml:space="preserve"> because   </w:t>
            </w:r>
            <m:oMath>
              <m:r>
                <w:rPr>
                  <w:rFonts w:ascii="Cambria Math" w:hAnsi="Cambria Math" w:cs="Arial"/>
                </w:rPr>
                <m:t>25 +</m:t>
              </m:r>
              <m:r>
                <w:rPr>
                  <w:rFonts w:ascii="Cambria Math" w:eastAsiaTheme="minorEastAsia" w:hAnsi="Cambria Math" w:cs="Arial"/>
                </w:rPr>
                <m:t xml:space="preserve"> (-4) = 21</m:t>
              </m:r>
            </m:oMath>
          </w:p>
          <w:p w:rsidR="00CB2C4B" w:rsidRDefault="00CB2C4B" w:rsidP="00CB2C4B">
            <w:pPr>
              <w:jc w:val="both"/>
              <w:rPr>
                <w:rFonts w:ascii="Arial" w:hAnsi="Arial" w:cs="Arial"/>
              </w:rPr>
            </w:pPr>
            <w:r w:rsidRPr="00D83276">
              <w:rPr>
                <w:rFonts w:ascii="Arial" w:hAnsi="Arial" w:cs="Arial"/>
              </w:rPr>
              <w:t>Adding a negative number is</w:t>
            </w:r>
            <w:r w:rsidR="00D6238A">
              <w:rPr>
                <w:rFonts w:ascii="Arial" w:hAnsi="Arial" w:cs="Arial"/>
              </w:rPr>
              <w:t xml:space="preserve"> the</w:t>
            </w:r>
            <w:r w:rsidRPr="00D83276">
              <w:rPr>
                <w:rFonts w:ascii="Arial" w:hAnsi="Arial" w:cs="Arial"/>
              </w:rPr>
              <w:t xml:space="preserve"> </w:t>
            </w:r>
            <w:r w:rsidR="00C43208">
              <w:rPr>
                <w:rFonts w:ascii="Arial" w:hAnsi="Arial" w:cs="Arial"/>
              </w:rPr>
              <w:t>same as</w:t>
            </w:r>
            <w:r w:rsidRPr="00D83276">
              <w:rPr>
                <w:rFonts w:ascii="Arial" w:hAnsi="Arial" w:cs="Arial"/>
              </w:rPr>
              <w:t xml:space="preserve"> subtracting the </w:t>
            </w:r>
            <w:r w:rsidR="00C43208">
              <w:rPr>
                <w:rFonts w:ascii="Arial" w:hAnsi="Arial" w:cs="Arial"/>
              </w:rPr>
              <w:t>additive inverse of that</w:t>
            </w:r>
            <w:r w:rsidRPr="00D83276">
              <w:rPr>
                <w:rFonts w:ascii="Arial" w:hAnsi="Arial" w:cs="Arial"/>
              </w:rPr>
              <w:t xml:space="preserve"> number.</w:t>
            </w:r>
          </w:p>
          <w:p w:rsidR="00CB2C4B" w:rsidRPr="00D83276" w:rsidRDefault="00CB2C4B" w:rsidP="00CB2C4B">
            <w:pPr>
              <w:jc w:val="both"/>
              <w:rPr>
                <w:rFonts w:ascii="Arial" w:hAnsi="Arial" w:cs="Arial"/>
              </w:rPr>
            </w:pPr>
          </w:p>
          <w:p w:rsidR="00CB2C4B" w:rsidRPr="009863E5" w:rsidRDefault="00CB2C4B" w:rsidP="00CB2C4B">
            <w:pPr>
              <w:pStyle w:val="ListParagraph"/>
              <w:numPr>
                <w:ilvl w:val="0"/>
                <w:numId w:val="36"/>
              </w:numPr>
              <w:jc w:val="both"/>
              <w:rPr>
                <w:oMath/>
                <w:rFonts w:ascii="Cambria Math" w:hAnsi="Cambria Math" w:cs="Arial"/>
              </w:rPr>
            </w:pPr>
            <m:oMath>
              <m:r>
                <w:rPr>
                  <w:rFonts w:ascii="Cambria Math" w:hAnsi="Cambria Math" w:cs="Arial"/>
                </w:rPr>
                <m:t>10 – x = 15</m:t>
              </m:r>
            </m:oMath>
          </w:p>
          <w:p w:rsidR="00CB2C4B" w:rsidRPr="00CF35D4" w:rsidRDefault="00CB2C4B" w:rsidP="00CB2C4B">
            <w:pPr>
              <w:pStyle w:val="ListParagraph"/>
              <w:ind w:left="717"/>
              <w:jc w:val="both"/>
              <w:rPr>
                <w:oMath/>
                <w:rFonts w:ascii="Cambria Math" w:hAnsi="Cambria Math" w:cs="Arial"/>
              </w:rPr>
            </w:pPr>
            <m:oMath>
              <m:r>
                <w:rPr>
                  <w:rFonts w:ascii="Cambria Math" w:hAnsi="Cambria Math" w:cs="Arial"/>
                </w:rPr>
                <m:t xml:space="preserve">           x = (-5)</m:t>
              </m:r>
            </m:oMath>
            <w:r>
              <w:rPr>
                <w:rFonts w:ascii="Arial" w:eastAsiaTheme="minorEastAsia" w:hAnsi="Arial" w:cs="Arial"/>
              </w:rPr>
              <w:t xml:space="preserve"> because</w:t>
            </w:r>
            <m:oMath>
              <m:r>
                <m:rPr>
                  <m:sty m:val="p"/>
                </m:rPr>
                <w:rPr>
                  <w:rFonts w:ascii="Cambria Math" w:hAnsi="Cambria Math" w:cs="Arial"/>
                </w:rPr>
                <m:t xml:space="preserve">    </m:t>
              </m:r>
              <m:r>
                <w:rPr>
                  <w:rFonts w:ascii="Cambria Math" w:hAnsi="Cambria Math" w:cs="Arial"/>
                </w:rPr>
                <m:t>10 –</m:t>
              </m:r>
              <m:r>
                <w:rPr>
                  <w:rFonts w:ascii="Cambria Math" w:eastAsiaTheme="minorEastAsia" w:hAnsi="Cambria Math" w:cs="Arial"/>
                </w:rPr>
                <m:t xml:space="preserve"> (-5) = 10 + 5 = 15</m:t>
              </m:r>
            </m:oMath>
            <w:r w:rsidRPr="00D83276">
              <w:rPr>
                <w:rFonts w:ascii="Arial" w:hAnsi="Arial" w:cs="Arial"/>
              </w:rPr>
              <w:t xml:space="preserve"> </w:t>
            </w:r>
          </w:p>
          <w:p w:rsidR="00CB2C4B" w:rsidRDefault="00CB2C4B" w:rsidP="00CB2C4B">
            <w:pPr>
              <w:jc w:val="both"/>
              <w:rPr>
                <w:rFonts w:ascii="Arial" w:hAnsi="Arial" w:cs="Arial"/>
              </w:rPr>
            </w:pPr>
            <w:r>
              <w:rPr>
                <w:rFonts w:ascii="Arial" w:hAnsi="Arial" w:cs="Arial"/>
              </w:rPr>
              <w:t>Subtracting a negative number is</w:t>
            </w:r>
            <w:r w:rsidR="00D6238A">
              <w:rPr>
                <w:rFonts w:ascii="Arial" w:hAnsi="Arial" w:cs="Arial"/>
              </w:rPr>
              <w:t xml:space="preserve"> the</w:t>
            </w:r>
            <w:r>
              <w:rPr>
                <w:rFonts w:ascii="Arial" w:hAnsi="Arial" w:cs="Arial"/>
              </w:rPr>
              <w:t xml:space="preserve"> </w:t>
            </w:r>
            <w:r w:rsidR="00215FF9">
              <w:rPr>
                <w:rFonts w:ascii="Arial" w:hAnsi="Arial" w:cs="Arial"/>
              </w:rPr>
              <w:t>same as</w:t>
            </w:r>
            <w:r>
              <w:rPr>
                <w:rFonts w:ascii="Arial" w:hAnsi="Arial" w:cs="Arial"/>
              </w:rPr>
              <w:t xml:space="preserve"> adding the </w:t>
            </w:r>
            <w:r w:rsidR="00215FF9">
              <w:rPr>
                <w:rFonts w:ascii="Arial" w:hAnsi="Arial" w:cs="Arial"/>
              </w:rPr>
              <w:t>additive inverse of that</w:t>
            </w:r>
            <w:r w:rsidRPr="00D83276">
              <w:rPr>
                <w:rFonts w:ascii="Arial" w:hAnsi="Arial" w:cs="Arial"/>
              </w:rPr>
              <w:t xml:space="preserve"> number</w:t>
            </w:r>
          </w:p>
          <w:p w:rsidR="00CB2C4B" w:rsidRDefault="00CB2C4B" w:rsidP="00CB2C4B">
            <w:pPr>
              <w:jc w:val="both"/>
              <w:rPr>
                <w:rFonts w:ascii="Arial" w:hAnsi="Arial" w:cs="Arial"/>
              </w:rPr>
            </w:pPr>
          </w:p>
          <w:p w:rsidR="00CB2C4B" w:rsidRPr="00CF35D4" w:rsidRDefault="00CB2C4B" w:rsidP="00CB2C4B">
            <w:pPr>
              <w:pStyle w:val="ListParagraph"/>
              <w:numPr>
                <w:ilvl w:val="0"/>
                <w:numId w:val="36"/>
              </w:numPr>
              <w:jc w:val="both"/>
              <w:rPr>
                <w:oMath/>
                <w:rFonts w:ascii="Cambria Math" w:hAnsi="Cambria Math" w:cs="Arial"/>
              </w:rPr>
            </w:pPr>
            <m:oMath>
              <m:r>
                <w:rPr>
                  <w:rFonts w:ascii="Cambria Math" w:hAnsi="Cambria Math" w:cs="Arial"/>
                </w:rPr>
                <m:t>18 + 2x = 10</m:t>
              </m:r>
            </m:oMath>
          </w:p>
          <w:p w:rsidR="00CB2C4B" w:rsidRPr="009863E5" w:rsidRDefault="00CB2C4B" w:rsidP="00CB2C4B">
            <w:pPr>
              <w:pStyle w:val="ListParagraph"/>
              <w:ind w:left="717"/>
              <w:jc w:val="both"/>
              <w:rPr>
                <w:oMath/>
                <w:rFonts w:ascii="Cambria Math" w:hAnsi="Cambria Math" w:cs="Arial"/>
              </w:rPr>
            </w:pPr>
            <m:oMath>
              <m:r>
                <w:rPr>
                  <w:rFonts w:ascii="Cambria Math" w:hAnsi="Cambria Math" w:cs="Arial"/>
                </w:rPr>
                <m:t xml:space="preserve">               x = -4 </m:t>
              </m:r>
            </m:oMath>
            <w:r>
              <w:rPr>
                <w:rFonts w:ascii="Arial" w:eastAsiaTheme="minorEastAsia" w:hAnsi="Arial" w:cs="Arial"/>
              </w:rPr>
              <w:t xml:space="preserve"> because</w:t>
            </w:r>
            <m:oMath>
              <m:r>
                <m:rPr>
                  <m:sty m:val="p"/>
                </m:rPr>
                <w:rPr>
                  <w:rFonts w:ascii="Cambria Math" w:hAnsi="Cambria Math" w:cs="Arial"/>
                </w:rPr>
                <m:t xml:space="preserve">  </m:t>
              </m:r>
              <m:r>
                <w:rPr>
                  <w:rFonts w:ascii="Cambria Math" w:hAnsi="Cambria Math" w:cs="Arial"/>
                </w:rPr>
                <m:t xml:space="preserve"> 2 × (-4) =  - 8</m:t>
              </m:r>
            </m:oMath>
          </w:p>
          <w:p w:rsidR="00CB2C4B" w:rsidRDefault="00CB2C4B" w:rsidP="00CB2C4B">
            <w:pPr>
              <w:jc w:val="both"/>
              <w:rPr>
                <w:rFonts w:ascii="Arial" w:hAnsi="Arial" w:cs="Arial"/>
              </w:rPr>
            </w:pPr>
            <w:r>
              <w:rPr>
                <w:rFonts w:ascii="Arial" w:hAnsi="Arial" w:cs="Arial"/>
              </w:rPr>
              <w:t>The product of a positive number and a negative number is a negative number.</w:t>
            </w:r>
          </w:p>
          <w:p w:rsidR="007D5D7B" w:rsidRDefault="007D5D7B" w:rsidP="00CB2C4B">
            <w:pPr>
              <w:jc w:val="both"/>
              <w:rPr>
                <w:rFonts w:ascii="Arial" w:hAnsi="Arial" w:cs="Arial"/>
              </w:rPr>
            </w:pPr>
          </w:p>
          <w:p w:rsidR="007D5D7B" w:rsidRPr="00826A91" w:rsidRDefault="007D5D7B" w:rsidP="00826A91">
            <w:pPr>
              <w:rPr>
                <w:rFonts w:ascii="Arial" w:eastAsia="Times New Roman" w:hAnsi="Arial" w:cs="Arial"/>
                <w:lang w:eastAsia="en-ZA"/>
              </w:rPr>
            </w:pPr>
            <w:r w:rsidRPr="00CB2C4B">
              <w:rPr>
                <w:rFonts w:ascii="Arial" w:eastAsia="Times New Roman" w:hAnsi="Arial" w:cs="Arial"/>
                <w:lang w:eastAsia="en-ZA"/>
              </w:rPr>
              <w:t>Numbers such as −7 and −500, the additive inverses of whole numbers</w:t>
            </w:r>
            <w:r>
              <w:rPr>
                <w:rFonts w:ascii="Arial" w:eastAsia="Times New Roman" w:hAnsi="Arial" w:cs="Arial"/>
                <w:lang w:eastAsia="en-ZA"/>
              </w:rPr>
              <w:t xml:space="preserve"> 7 and 500, are included with all </w:t>
            </w:r>
            <w:r w:rsidRPr="00CB2C4B">
              <w:rPr>
                <w:rFonts w:ascii="Arial" w:eastAsia="Times New Roman" w:hAnsi="Arial" w:cs="Arial"/>
                <w:lang w:eastAsia="en-ZA"/>
              </w:rPr>
              <w:t xml:space="preserve">whole numbers and </w:t>
            </w:r>
            <w:r>
              <w:rPr>
                <w:rFonts w:ascii="Arial" w:eastAsia="Times New Roman" w:hAnsi="Arial" w:cs="Arial"/>
                <w:lang w:eastAsia="en-ZA"/>
              </w:rPr>
              <w:t xml:space="preserve">are </w:t>
            </w:r>
            <w:r w:rsidRPr="00CB2C4B">
              <w:rPr>
                <w:rFonts w:ascii="Arial" w:eastAsia="Times New Roman" w:hAnsi="Arial" w:cs="Arial"/>
                <w:lang w:eastAsia="en-ZA"/>
              </w:rPr>
              <w:t>called integers. When a larger number is subtracted from a smaller number,  the answer may be a negative number: 5 − 12 = −7, and this number is called negative 7</w:t>
            </w:r>
          </w:p>
          <w:p w:rsidR="0005251F" w:rsidRPr="00896EB6" w:rsidRDefault="0005251F" w:rsidP="00896EB6">
            <w:pPr>
              <w:jc w:val="both"/>
              <w:rPr>
                <w:rFonts w:ascii="Arial" w:hAnsi="Arial" w:cs="Arial"/>
                <w:sz w:val="14"/>
              </w:rPr>
            </w:pPr>
          </w:p>
        </w:tc>
      </w:tr>
    </w:tbl>
    <w:p w:rsidR="00CB2C4B" w:rsidRDefault="00CB2C4B"/>
    <w:tbl>
      <w:tblPr>
        <w:tblStyle w:val="TableGrid"/>
        <w:tblW w:w="10349" w:type="dxa"/>
        <w:tblInd w:w="-176" w:type="dxa"/>
        <w:tblLayout w:type="fixed"/>
        <w:tblLook w:val="04A0"/>
      </w:tblPr>
      <w:tblGrid>
        <w:gridCol w:w="7514"/>
        <w:gridCol w:w="2835"/>
      </w:tblGrid>
      <w:tr w:rsidR="00AB5159" w:rsidRPr="00CA6FAD" w:rsidTr="00CB2C4B">
        <w:trPr>
          <w:trHeight w:val="340"/>
        </w:trPr>
        <w:tc>
          <w:tcPr>
            <w:tcW w:w="10349" w:type="dxa"/>
            <w:gridSpan w:val="2"/>
            <w:tcBorders>
              <w:top w:val="single" w:sz="4" w:space="0" w:color="auto"/>
            </w:tcBorders>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B06853">
        <w:trPr>
          <w:trHeight w:val="291"/>
        </w:trPr>
        <w:tc>
          <w:tcPr>
            <w:tcW w:w="7514"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835"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r w:rsidR="00826A91">
              <w:rPr>
                <w:rFonts w:ascii="Arial" w:hAnsi="Arial" w:cs="Arial"/>
                <w:b/>
                <w:color w:val="E36C0A" w:themeColor="accent6" w:themeShade="BF"/>
              </w:rPr>
              <w:t xml:space="preserve"> (Learners are expected </w:t>
            </w:r>
            <w:proofErr w:type="gramStart"/>
            <w:r w:rsidR="00826A91">
              <w:rPr>
                <w:rFonts w:ascii="Arial" w:hAnsi="Arial" w:cs="Arial"/>
                <w:b/>
                <w:color w:val="E36C0A" w:themeColor="accent6" w:themeShade="BF"/>
              </w:rPr>
              <w:t>to:</w:t>
            </w:r>
            <w:proofErr w:type="gramEnd"/>
            <w:r w:rsidR="00826A91">
              <w:rPr>
                <w:rFonts w:ascii="Arial" w:hAnsi="Arial" w:cs="Arial"/>
                <w:b/>
                <w:color w:val="E36C0A" w:themeColor="accent6" w:themeShade="BF"/>
              </w:rPr>
              <w:t>)</w:t>
            </w:r>
          </w:p>
        </w:tc>
      </w:tr>
      <w:tr w:rsidR="00AB5159" w:rsidRPr="00CA6FAD" w:rsidTr="00F10DCF">
        <w:trPr>
          <w:trHeight w:val="3109"/>
        </w:trPr>
        <w:tc>
          <w:tcPr>
            <w:tcW w:w="7514" w:type="dxa"/>
          </w:tcPr>
          <w:p w:rsidR="008D3E46" w:rsidRDefault="008D3E46" w:rsidP="00CA6FAD">
            <w:pPr>
              <w:autoSpaceDE w:val="0"/>
              <w:autoSpaceDN w:val="0"/>
              <w:adjustRightInd w:val="0"/>
              <w:spacing w:line="276" w:lineRule="auto"/>
              <w:jc w:val="both"/>
              <w:rPr>
                <w:rFonts w:ascii="Times New Roman" w:hAnsi="Times New Roman" w:cs="Times New Roman"/>
                <w:b/>
              </w:rPr>
            </w:pPr>
          </w:p>
          <w:p w:rsidR="00677969" w:rsidRPr="00A774AD" w:rsidRDefault="00D82D11" w:rsidP="00CA6FAD">
            <w:pPr>
              <w:autoSpaceDE w:val="0"/>
              <w:autoSpaceDN w:val="0"/>
              <w:adjustRightInd w:val="0"/>
              <w:spacing w:line="276" w:lineRule="auto"/>
              <w:jc w:val="both"/>
              <w:rPr>
                <w:rFonts w:ascii="Arial" w:hAnsi="Arial" w:cs="Arial"/>
              </w:rPr>
            </w:pPr>
            <w:r w:rsidRPr="00A774AD">
              <w:rPr>
                <w:rFonts w:ascii="Arial" w:hAnsi="Arial" w:cs="Arial"/>
              </w:rPr>
              <w:t>A</w:t>
            </w:r>
            <w:r w:rsidR="008D3E46" w:rsidRPr="00A774AD">
              <w:rPr>
                <w:rFonts w:ascii="Arial" w:hAnsi="Arial" w:cs="Arial"/>
              </w:rPr>
              <w:t>DDITION</w:t>
            </w:r>
            <w:r w:rsidRPr="00A774AD">
              <w:rPr>
                <w:rFonts w:ascii="Arial" w:hAnsi="Arial" w:cs="Arial"/>
              </w:rPr>
              <w:t xml:space="preserve"> </w:t>
            </w:r>
            <w:r w:rsidR="008D3E46" w:rsidRPr="00A774AD">
              <w:rPr>
                <w:rFonts w:ascii="Arial" w:hAnsi="Arial" w:cs="Arial"/>
              </w:rPr>
              <w:t>AND SUBTRACTION OF NEGATIVE NUMBERS</w:t>
            </w:r>
          </w:p>
          <w:p w:rsidR="00186CC4" w:rsidRPr="00A774AD" w:rsidRDefault="00A86047" w:rsidP="00186CC4">
            <w:pPr>
              <w:spacing w:line="276" w:lineRule="auto"/>
              <w:rPr>
                <w:rFonts w:ascii="Arial" w:hAnsi="Arial" w:cs="Arial"/>
                <w:i/>
              </w:rPr>
            </w:pPr>
            <w:r w:rsidRPr="00A774AD">
              <w:rPr>
                <w:rFonts w:ascii="Arial" w:hAnsi="Arial" w:cs="Arial"/>
              </w:rPr>
              <w:t>G</w:t>
            </w:r>
            <w:r w:rsidR="00EB5EF1" w:rsidRPr="00A774AD">
              <w:rPr>
                <w:rFonts w:ascii="Arial" w:hAnsi="Arial" w:cs="Arial"/>
              </w:rPr>
              <w:t>roup learners in pairs</w:t>
            </w:r>
            <w:r w:rsidR="00186CC4" w:rsidRPr="00A774AD">
              <w:rPr>
                <w:rFonts w:ascii="Arial" w:hAnsi="Arial" w:cs="Arial"/>
              </w:rPr>
              <w:t>. Give them activities like the one below to work</w:t>
            </w:r>
            <w:r w:rsidR="00EB5EF1" w:rsidRPr="00A774AD">
              <w:rPr>
                <w:rFonts w:ascii="Arial" w:hAnsi="Arial" w:cs="Arial"/>
              </w:rPr>
              <w:t xml:space="preserve"> out and find the answer.</w:t>
            </w:r>
          </w:p>
          <w:p w:rsidR="00EB5EF1" w:rsidRPr="00A774AD" w:rsidRDefault="00EB5EF1" w:rsidP="00EB5EF1">
            <w:pPr>
              <w:rPr>
                <w:rFonts w:ascii="Arial" w:eastAsia="Times New Roman" w:hAnsi="Arial" w:cs="Arial"/>
                <w:lang w:eastAsia="en-ZA"/>
              </w:rPr>
            </w:pPr>
            <w:r w:rsidRPr="00A774AD">
              <w:rPr>
                <w:rFonts w:ascii="Arial" w:eastAsia="Times New Roman" w:hAnsi="Arial" w:cs="Arial"/>
                <w:lang w:eastAsia="en-ZA"/>
              </w:rPr>
              <w:t>Examples:</w:t>
            </w:r>
          </w:p>
          <w:p w:rsidR="00EB5EF1" w:rsidRPr="00A774AD" w:rsidRDefault="00EB5EF1" w:rsidP="00EB5EF1">
            <w:pPr>
              <w:rPr>
                <w:rFonts w:ascii="Arial" w:eastAsia="Times New Roman" w:hAnsi="Arial" w:cs="Arial"/>
                <w:lang w:eastAsia="en-ZA"/>
              </w:rPr>
            </w:pPr>
            <w:r w:rsidRPr="00A774AD">
              <w:rPr>
                <w:rFonts w:ascii="Arial" w:eastAsia="Times New Roman" w:hAnsi="Arial" w:cs="Arial"/>
                <w:lang w:eastAsia="en-ZA"/>
              </w:rPr>
              <w:t>(–5) + (–3) and (–20) – (–7)</w:t>
            </w:r>
          </w:p>
          <w:p w:rsidR="00EB5EF1" w:rsidRPr="00A774AD" w:rsidRDefault="00EB5EF1" w:rsidP="00EB5EF1">
            <w:pPr>
              <w:rPr>
                <w:rFonts w:ascii="Arial" w:eastAsia="Times New Roman" w:hAnsi="Arial" w:cs="Arial"/>
                <w:lang w:eastAsia="en-ZA"/>
              </w:rPr>
            </w:pPr>
          </w:p>
          <w:p w:rsidR="00EB5EF1" w:rsidRPr="00A774AD" w:rsidRDefault="00EB5EF1" w:rsidP="00EB5EF1">
            <w:pPr>
              <w:rPr>
                <w:rFonts w:ascii="Arial" w:hAnsi="Arial" w:cs="Arial"/>
              </w:rPr>
            </w:pPr>
            <w:r w:rsidRPr="00A774AD">
              <w:rPr>
                <w:rFonts w:ascii="Arial" w:hAnsi="Arial" w:cs="Arial"/>
                <w:b/>
              </w:rPr>
              <w:t xml:space="preserve"> </w:t>
            </w:r>
            <w:r w:rsidR="00BA7C95">
              <w:rPr>
                <w:rFonts w:ascii="Arial" w:hAnsi="Arial" w:cs="Arial"/>
              </w:rPr>
              <w:t>Discussion:</w:t>
            </w:r>
          </w:p>
          <w:p w:rsidR="00EB5EF1" w:rsidRPr="00A774AD" w:rsidRDefault="00BA7C95" w:rsidP="00EB5EF1">
            <w:pPr>
              <w:rPr>
                <w:rFonts w:ascii="Arial" w:eastAsia="Times New Roman" w:hAnsi="Arial" w:cs="Arial"/>
                <w:lang w:eastAsia="en-ZA"/>
              </w:rPr>
            </w:pPr>
            <w:r>
              <w:rPr>
                <w:rFonts w:ascii="Arial" w:eastAsia="Times New Roman" w:hAnsi="Arial" w:cs="Arial"/>
                <w:lang w:eastAsia="en-ZA"/>
              </w:rPr>
              <w:t>This is d</w:t>
            </w:r>
            <w:r w:rsidR="00EB5EF1" w:rsidRPr="00A774AD">
              <w:rPr>
                <w:rFonts w:ascii="Arial" w:eastAsia="Times New Roman" w:hAnsi="Arial" w:cs="Arial"/>
                <w:lang w:eastAsia="en-ZA"/>
              </w:rPr>
              <w:t>one in the same way as the addition and subtraction of positive numbers.</w:t>
            </w:r>
          </w:p>
          <w:p w:rsidR="005A066F" w:rsidRPr="00A774AD" w:rsidRDefault="00EB5EF1" w:rsidP="00EB5EF1">
            <w:pPr>
              <w:rPr>
                <w:rFonts w:ascii="Arial" w:eastAsia="Times New Roman" w:hAnsi="Arial" w:cs="Arial"/>
                <w:lang w:eastAsia="en-ZA"/>
              </w:rPr>
            </w:pPr>
            <w:r w:rsidRPr="00A774AD">
              <w:rPr>
                <w:rFonts w:ascii="Arial" w:eastAsia="Times New Roman" w:hAnsi="Arial" w:cs="Arial"/>
                <w:lang w:eastAsia="en-ZA"/>
              </w:rPr>
              <w:t xml:space="preserve">(–5) + (–3) = –8 and –20 – (–7) = –13. Ask learners probing question </w:t>
            </w:r>
            <w:r w:rsidR="001F1429">
              <w:rPr>
                <w:rFonts w:ascii="Arial" w:eastAsia="Times New Roman" w:hAnsi="Arial" w:cs="Arial"/>
                <w:lang w:eastAsia="en-ZA"/>
              </w:rPr>
              <w:t>like</w:t>
            </w:r>
            <w:r w:rsidR="005A066F" w:rsidRPr="00A774AD">
              <w:rPr>
                <w:rFonts w:ascii="Arial" w:eastAsia="Times New Roman" w:hAnsi="Arial" w:cs="Arial"/>
                <w:lang w:eastAsia="en-ZA"/>
              </w:rPr>
              <w:t xml:space="preserve"> </w:t>
            </w:r>
          </w:p>
          <w:p w:rsidR="00EB5EF1" w:rsidRPr="00A774AD" w:rsidRDefault="005A066F" w:rsidP="00EB5EF1">
            <w:pPr>
              <w:rPr>
                <w:rFonts w:ascii="Arial" w:eastAsia="Times New Roman" w:hAnsi="Arial" w:cs="Arial"/>
                <w:lang w:eastAsia="en-ZA"/>
              </w:rPr>
            </w:pPr>
            <w:r w:rsidRPr="00A774AD">
              <w:rPr>
                <w:rFonts w:ascii="Arial" w:eastAsia="Times New Roman" w:hAnsi="Arial" w:cs="Arial"/>
                <w:lang w:eastAsia="en-ZA"/>
              </w:rPr>
              <w:t>“I</w:t>
            </w:r>
            <w:r w:rsidR="00EB5EF1" w:rsidRPr="00A774AD">
              <w:rPr>
                <w:rFonts w:ascii="Arial" w:eastAsia="Times New Roman" w:hAnsi="Arial" w:cs="Arial"/>
                <w:lang w:eastAsia="en-ZA"/>
              </w:rPr>
              <w:t>s there another way that the example above can be written</w:t>
            </w:r>
            <w:r w:rsidRPr="00A774AD">
              <w:rPr>
                <w:rFonts w:ascii="Arial" w:eastAsia="Times New Roman" w:hAnsi="Arial" w:cs="Arial"/>
                <w:lang w:eastAsia="en-ZA"/>
              </w:rPr>
              <w:t xml:space="preserve">”? </w:t>
            </w:r>
          </w:p>
          <w:p w:rsidR="00291A3D" w:rsidRPr="00A774AD" w:rsidRDefault="00BA7C95" w:rsidP="00291A3D">
            <w:pPr>
              <w:rPr>
                <w:rFonts w:ascii="Arial" w:hAnsi="Arial" w:cs="Arial"/>
              </w:rPr>
            </w:pPr>
            <w:r>
              <w:rPr>
                <w:rFonts w:ascii="Arial" w:hAnsi="Arial" w:cs="Arial"/>
              </w:rPr>
              <w:t xml:space="preserve">Read the statement </w:t>
            </w:r>
            <w:r w:rsidR="005A066F" w:rsidRPr="00A774AD">
              <w:rPr>
                <w:rFonts w:ascii="Arial" w:hAnsi="Arial" w:cs="Arial"/>
              </w:rPr>
              <w:t>same way as the addition and subtraction of whole</w:t>
            </w:r>
            <w:r>
              <w:rPr>
                <w:rFonts w:ascii="Arial" w:hAnsi="Arial" w:cs="Arial"/>
              </w:rPr>
              <w:t xml:space="preserve"> numbers.</w:t>
            </w:r>
          </w:p>
          <w:p w:rsidR="00BA7C95" w:rsidRDefault="005A066F" w:rsidP="00BA7C95">
            <w:pPr>
              <w:rPr>
                <w:rFonts w:ascii="Arial" w:hAnsi="Arial" w:cs="Arial"/>
              </w:rPr>
            </w:pPr>
            <w:r w:rsidRPr="00A774AD">
              <w:rPr>
                <w:rFonts w:ascii="Arial" w:hAnsi="Arial" w:cs="Arial"/>
              </w:rPr>
              <w:lastRenderedPageBreak/>
              <w:t xml:space="preserve">This is </w:t>
            </w:r>
            <w:r w:rsidR="00BA7C95">
              <w:rPr>
                <w:rFonts w:ascii="Arial" w:hAnsi="Arial" w:cs="Arial"/>
              </w:rPr>
              <w:t>same as</w:t>
            </w:r>
            <w:r w:rsidRPr="00A774AD">
              <w:rPr>
                <w:rFonts w:ascii="Arial" w:hAnsi="Arial" w:cs="Arial"/>
              </w:rPr>
              <w:t xml:space="preserve"> 5 + 3 = 8 and 20 – 7 =13, or R5 + R3 = R8, </w:t>
            </w:r>
          </w:p>
          <w:p w:rsidR="00825F90" w:rsidRPr="00A774AD" w:rsidRDefault="005A066F" w:rsidP="00291A3D">
            <w:pPr>
              <w:autoSpaceDE w:val="0"/>
              <w:autoSpaceDN w:val="0"/>
              <w:adjustRightInd w:val="0"/>
              <w:spacing w:line="276" w:lineRule="auto"/>
              <w:jc w:val="both"/>
              <w:rPr>
                <w:rFonts w:ascii="Arial" w:hAnsi="Arial" w:cs="Arial"/>
              </w:rPr>
            </w:pPr>
            <w:r w:rsidRPr="00A774AD">
              <w:rPr>
                <w:rFonts w:ascii="Arial" w:hAnsi="Arial" w:cs="Arial"/>
              </w:rPr>
              <w:t>and R20 – R7 = R13</w:t>
            </w:r>
          </w:p>
          <w:p w:rsidR="00B11A67" w:rsidRPr="00826A91" w:rsidRDefault="00B11A67" w:rsidP="00B11A67">
            <w:pPr>
              <w:rPr>
                <w:rFonts w:ascii="Arial" w:hAnsi="Arial" w:cs="Arial"/>
              </w:rPr>
            </w:pPr>
            <w:r w:rsidRPr="00826A91">
              <w:rPr>
                <w:rFonts w:ascii="Arial" w:hAnsi="Arial" w:cs="Arial"/>
              </w:rPr>
              <w:t>Give learners the following sums to practice</w:t>
            </w:r>
            <w:r w:rsidRPr="00826A91">
              <w:rPr>
                <w:rFonts w:ascii="Arial" w:hAnsi="Arial" w:cs="Arial"/>
                <w:b/>
                <w:i/>
              </w:rPr>
              <w:t xml:space="preserve"> </w:t>
            </w:r>
            <w:r w:rsidRPr="00826A91">
              <w:rPr>
                <w:rFonts w:ascii="Arial" w:hAnsi="Arial" w:cs="Arial"/>
              </w:rPr>
              <w:t>same way as the addition</w:t>
            </w:r>
            <w:r w:rsidRPr="00826A91">
              <w:rPr>
                <w:rFonts w:ascii="Arial" w:hAnsi="Arial" w:cs="Arial"/>
                <w:b/>
                <w:i/>
              </w:rPr>
              <w:t xml:space="preserve"> </w:t>
            </w:r>
            <w:r w:rsidR="00B02E4A">
              <w:rPr>
                <w:rFonts w:ascii="Arial" w:hAnsi="Arial" w:cs="Arial"/>
              </w:rPr>
              <w:t>and subtraction of whole number</w:t>
            </w:r>
            <w:r w:rsidRPr="00826A91">
              <w:rPr>
                <w:rFonts w:ascii="Arial" w:hAnsi="Arial" w:cs="Arial"/>
              </w:rPr>
              <w:t xml:space="preserve"> and ask them to write them in another way </w:t>
            </w:r>
            <w:r w:rsidR="00B02E4A">
              <w:rPr>
                <w:rFonts w:ascii="Arial" w:hAnsi="Arial" w:cs="Arial"/>
              </w:rPr>
              <w:t xml:space="preserve">and </w:t>
            </w:r>
            <w:r w:rsidRPr="00826A91">
              <w:rPr>
                <w:rFonts w:ascii="Arial" w:hAnsi="Arial" w:cs="Arial"/>
              </w:rPr>
              <w:t>then add them</w:t>
            </w:r>
          </w:p>
          <w:p w:rsidR="005A066F" w:rsidRPr="00826A91" w:rsidRDefault="00B02E4A" w:rsidP="00291A3D">
            <w:pPr>
              <w:autoSpaceDE w:val="0"/>
              <w:autoSpaceDN w:val="0"/>
              <w:adjustRightInd w:val="0"/>
              <w:spacing w:line="276" w:lineRule="auto"/>
              <w:jc w:val="both"/>
              <w:rPr>
                <w:rFonts w:ascii="Arial" w:hAnsi="Arial" w:cs="Arial"/>
              </w:rPr>
            </w:pPr>
            <w:r>
              <w:rPr>
                <w:rFonts w:ascii="Arial" w:hAnsi="Arial" w:cs="Arial"/>
              </w:rPr>
              <w:t>Activity:</w:t>
            </w:r>
          </w:p>
          <w:p w:rsidR="005A066F" w:rsidRPr="00826A91" w:rsidRDefault="00B11A67" w:rsidP="00B11A67">
            <w:pPr>
              <w:pStyle w:val="ListParagraph"/>
              <w:numPr>
                <w:ilvl w:val="0"/>
                <w:numId w:val="21"/>
              </w:numPr>
              <w:autoSpaceDE w:val="0"/>
              <w:autoSpaceDN w:val="0"/>
              <w:adjustRightInd w:val="0"/>
              <w:ind w:left="318" w:hanging="284"/>
              <w:jc w:val="both"/>
              <w:rPr>
                <w:rFonts w:ascii="Arial" w:hAnsi="Arial" w:cs="Arial"/>
              </w:rPr>
            </w:pPr>
            <w:r w:rsidRPr="00826A91">
              <w:rPr>
                <w:rFonts w:ascii="Arial" w:hAnsi="Arial" w:cs="Arial"/>
              </w:rPr>
              <w:t xml:space="preserve">  </w:t>
            </w:r>
            <w:r w:rsidR="005A066F" w:rsidRPr="00826A91">
              <w:rPr>
                <w:rFonts w:ascii="Arial" w:hAnsi="Arial" w:cs="Arial"/>
              </w:rPr>
              <w:t>(–15) + (–20</w:t>
            </w:r>
          </w:p>
          <w:p w:rsidR="005A066F" w:rsidRPr="00826A91" w:rsidRDefault="005A066F" w:rsidP="00291A3D">
            <w:pPr>
              <w:autoSpaceDE w:val="0"/>
              <w:autoSpaceDN w:val="0"/>
              <w:adjustRightInd w:val="0"/>
              <w:spacing w:line="276" w:lineRule="auto"/>
              <w:jc w:val="both"/>
              <w:rPr>
                <w:rFonts w:ascii="Arial" w:hAnsi="Arial" w:cs="Arial"/>
              </w:rPr>
            </w:pPr>
          </w:p>
          <w:p w:rsidR="005A066F" w:rsidRPr="00826A91" w:rsidRDefault="00B11A67" w:rsidP="00B11A67">
            <w:pPr>
              <w:pStyle w:val="ListParagraph"/>
              <w:numPr>
                <w:ilvl w:val="0"/>
                <w:numId w:val="21"/>
              </w:numPr>
              <w:autoSpaceDE w:val="0"/>
              <w:autoSpaceDN w:val="0"/>
              <w:adjustRightInd w:val="0"/>
              <w:ind w:left="460" w:hanging="426"/>
              <w:jc w:val="both"/>
              <w:rPr>
                <w:rFonts w:ascii="Arial" w:hAnsi="Arial" w:cs="Arial"/>
              </w:rPr>
            </w:pPr>
            <w:r w:rsidRPr="00826A91">
              <w:rPr>
                <w:rFonts w:ascii="Arial" w:hAnsi="Arial" w:cs="Arial"/>
              </w:rPr>
              <w:t xml:space="preserve"> </w:t>
            </w:r>
            <w:r w:rsidR="005A066F" w:rsidRPr="00826A91">
              <w:rPr>
                <w:rFonts w:ascii="Arial" w:hAnsi="Arial" w:cs="Arial"/>
              </w:rPr>
              <w:t>(–4) + (–5)</w:t>
            </w:r>
          </w:p>
          <w:p w:rsidR="00F3390A" w:rsidRPr="00826A91" w:rsidRDefault="00F3390A" w:rsidP="00F3390A">
            <w:pPr>
              <w:autoSpaceDE w:val="0"/>
              <w:autoSpaceDN w:val="0"/>
              <w:adjustRightInd w:val="0"/>
              <w:jc w:val="both"/>
              <w:rPr>
                <w:rFonts w:ascii="Arial" w:hAnsi="Arial" w:cs="Arial"/>
              </w:rPr>
            </w:pPr>
          </w:p>
          <w:p w:rsidR="00F3390A" w:rsidRPr="00826A91" w:rsidRDefault="008D3E46" w:rsidP="00F3390A">
            <w:pPr>
              <w:autoSpaceDE w:val="0"/>
              <w:autoSpaceDN w:val="0"/>
              <w:adjustRightInd w:val="0"/>
              <w:jc w:val="both"/>
              <w:rPr>
                <w:rFonts w:ascii="Arial" w:hAnsi="Arial" w:cs="Arial"/>
              </w:rPr>
            </w:pPr>
            <w:r w:rsidRPr="00826A91">
              <w:rPr>
                <w:rFonts w:ascii="Arial" w:hAnsi="Arial" w:cs="Arial"/>
              </w:rPr>
              <w:t>CALCULATION WITH INTEGERS</w:t>
            </w:r>
            <w:r w:rsidR="00F3390A" w:rsidRPr="00826A91">
              <w:rPr>
                <w:rFonts w:ascii="Arial" w:hAnsi="Arial" w:cs="Arial"/>
              </w:rPr>
              <w:t>.</w:t>
            </w:r>
          </w:p>
          <w:p w:rsidR="00F3390A" w:rsidRPr="00826A91" w:rsidRDefault="00F3390A" w:rsidP="00F3390A">
            <w:pPr>
              <w:autoSpaceDE w:val="0"/>
              <w:autoSpaceDN w:val="0"/>
              <w:adjustRightInd w:val="0"/>
              <w:jc w:val="both"/>
              <w:rPr>
                <w:rFonts w:ascii="Arial" w:hAnsi="Arial" w:cs="Arial"/>
              </w:rPr>
            </w:pPr>
          </w:p>
          <w:p w:rsidR="00F3390A" w:rsidRPr="00826A91" w:rsidRDefault="00F3390A" w:rsidP="00F3390A">
            <w:pPr>
              <w:autoSpaceDE w:val="0"/>
              <w:autoSpaceDN w:val="0"/>
              <w:adjustRightInd w:val="0"/>
              <w:jc w:val="both"/>
              <w:rPr>
                <w:rFonts w:ascii="Arial" w:hAnsi="Arial" w:cs="Arial"/>
                <w:b/>
              </w:rPr>
            </w:pPr>
            <w:r w:rsidRPr="00826A91">
              <w:rPr>
                <w:rFonts w:ascii="Arial" w:hAnsi="Arial" w:cs="Arial"/>
              </w:rPr>
              <w:t>Give the activity like the one below. Ask learners to do calculation</w:t>
            </w:r>
            <w:r w:rsidRPr="00826A91">
              <w:rPr>
                <w:rFonts w:ascii="Arial" w:hAnsi="Arial" w:cs="Arial"/>
                <w:b/>
              </w:rPr>
              <w:t xml:space="preserve">. </w:t>
            </w:r>
            <w:r w:rsidRPr="00826A91">
              <w:rPr>
                <w:rFonts w:ascii="Arial" w:hAnsi="Arial" w:cs="Arial"/>
              </w:rPr>
              <w:t>Divide</w:t>
            </w:r>
            <w:r w:rsidRPr="00826A91">
              <w:rPr>
                <w:rFonts w:ascii="Arial" w:hAnsi="Arial" w:cs="Arial"/>
                <w:b/>
              </w:rPr>
              <w:t xml:space="preserve"> </w:t>
            </w:r>
            <w:r w:rsidRPr="00826A91">
              <w:rPr>
                <w:rFonts w:ascii="Arial" w:hAnsi="Arial" w:cs="Arial"/>
              </w:rPr>
              <w:t xml:space="preserve">learners into </w:t>
            </w:r>
            <w:r w:rsidR="00C05A4A" w:rsidRPr="00826A91">
              <w:rPr>
                <w:rFonts w:ascii="Arial" w:hAnsi="Arial" w:cs="Arial"/>
              </w:rPr>
              <w:t>groups</w:t>
            </w:r>
            <w:r w:rsidR="00C05A4A" w:rsidRPr="00826A91">
              <w:rPr>
                <w:rFonts w:ascii="Arial" w:hAnsi="Arial" w:cs="Arial"/>
                <w:b/>
              </w:rPr>
              <w:t>.</w:t>
            </w:r>
          </w:p>
          <w:p w:rsidR="00F3390A" w:rsidRPr="00826A91" w:rsidRDefault="00F3390A" w:rsidP="00F3390A">
            <w:pPr>
              <w:autoSpaceDE w:val="0"/>
              <w:autoSpaceDN w:val="0"/>
              <w:adjustRightInd w:val="0"/>
              <w:jc w:val="both"/>
              <w:rPr>
                <w:rFonts w:ascii="Arial" w:hAnsi="Arial" w:cs="Arial"/>
              </w:rPr>
            </w:pPr>
          </w:p>
          <w:p w:rsidR="00F3390A" w:rsidRPr="00826A91" w:rsidRDefault="007F5FD3" w:rsidP="00F3390A">
            <w:pPr>
              <w:autoSpaceDE w:val="0"/>
              <w:autoSpaceDN w:val="0"/>
              <w:adjustRightInd w:val="0"/>
              <w:jc w:val="both"/>
              <w:rPr>
                <w:rFonts w:ascii="Arial" w:hAnsi="Arial" w:cs="Arial"/>
              </w:rPr>
            </w:pPr>
            <w:r>
              <w:rPr>
                <w:rFonts w:ascii="Arial" w:hAnsi="Arial" w:cs="Arial"/>
              </w:rPr>
              <w:t>Activity</w:t>
            </w:r>
            <w:r w:rsidR="00F3390A" w:rsidRPr="00826A91">
              <w:rPr>
                <w:rFonts w:ascii="Arial" w:hAnsi="Arial" w:cs="Arial"/>
              </w:rPr>
              <w:t>:</w:t>
            </w:r>
          </w:p>
          <w:p w:rsidR="00F3390A" w:rsidRPr="00826A91" w:rsidRDefault="00F3390A" w:rsidP="00F3390A">
            <w:pPr>
              <w:autoSpaceDE w:val="0"/>
              <w:autoSpaceDN w:val="0"/>
              <w:adjustRightInd w:val="0"/>
              <w:jc w:val="both"/>
              <w:rPr>
                <w:rFonts w:ascii="Arial" w:hAnsi="Arial" w:cs="Arial"/>
              </w:rPr>
            </w:pPr>
          </w:p>
          <w:p w:rsidR="00F3390A" w:rsidRPr="00826A91" w:rsidRDefault="00F3390A" w:rsidP="00F3390A">
            <w:pPr>
              <w:pStyle w:val="ListParagraph"/>
              <w:numPr>
                <w:ilvl w:val="0"/>
                <w:numId w:val="23"/>
              </w:numPr>
              <w:autoSpaceDE w:val="0"/>
              <w:autoSpaceDN w:val="0"/>
              <w:adjustRightInd w:val="0"/>
              <w:jc w:val="both"/>
              <w:rPr>
                <w:rFonts w:ascii="Arial" w:hAnsi="Arial" w:cs="Arial"/>
              </w:rPr>
            </w:pPr>
            <w:r w:rsidRPr="00826A91">
              <w:rPr>
                <w:rFonts w:ascii="Arial" w:hAnsi="Arial" w:cs="Arial"/>
              </w:rPr>
              <w:t xml:space="preserve"> </w:t>
            </w:r>
            <w:r w:rsidRPr="00826A91">
              <w:rPr>
                <w:rFonts w:ascii="Arial" w:hAnsi="Arial" w:cs="Arial"/>
                <w:position w:val="-6"/>
              </w:rPr>
              <w:object w:dxaOrig="80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95pt;height:13.75pt" o:ole="">
                  <v:imagedata r:id="rId8" o:title=""/>
                </v:shape>
                <o:OLEObject Type="Embed" ProgID="Equation.3" ShapeID="_x0000_i1025" DrawAspect="Content" ObjectID="_1508957780" r:id="rId9"/>
              </w:object>
            </w:r>
            <w:r w:rsidRPr="00826A91">
              <w:rPr>
                <w:rFonts w:ascii="Arial" w:hAnsi="Arial" w:cs="Arial"/>
              </w:rPr>
              <w:t xml:space="preserve">               b)   </w:t>
            </w:r>
            <w:r w:rsidRPr="00826A91">
              <w:rPr>
                <w:rFonts w:ascii="Arial" w:hAnsi="Arial" w:cs="Arial"/>
                <w:position w:val="-6"/>
              </w:rPr>
              <w:object w:dxaOrig="1080" w:dyaOrig="279">
                <v:shape id="_x0000_i1026" type="#_x0000_t75" style="width:53.7pt;height:13.75pt" o:ole="">
                  <v:imagedata r:id="rId10" o:title=""/>
                </v:shape>
                <o:OLEObject Type="Embed" ProgID="Equation.3" ShapeID="_x0000_i1026" DrawAspect="Content" ObjectID="_1508957781" r:id="rId11"/>
              </w:object>
            </w:r>
            <w:r w:rsidRPr="00826A91">
              <w:rPr>
                <w:rFonts w:ascii="Arial" w:hAnsi="Arial" w:cs="Arial"/>
              </w:rPr>
              <w:t xml:space="preserve">           c)    </w:t>
            </w:r>
            <w:r w:rsidRPr="00826A91">
              <w:rPr>
                <w:rFonts w:ascii="Arial" w:hAnsi="Arial" w:cs="Arial"/>
                <w:position w:val="-10"/>
              </w:rPr>
              <w:object w:dxaOrig="1520" w:dyaOrig="320">
                <v:shape id="_x0000_i1027" type="#_x0000_t75" style="width:75.75pt;height:16.25pt" o:ole="">
                  <v:imagedata r:id="rId12" o:title=""/>
                </v:shape>
                <o:OLEObject Type="Embed" ProgID="Equation.3" ShapeID="_x0000_i1027" DrawAspect="Content" ObjectID="_1508957782" r:id="rId13"/>
              </w:object>
            </w:r>
          </w:p>
          <w:p w:rsidR="00F3390A" w:rsidRPr="00826A91" w:rsidRDefault="00F3390A" w:rsidP="00F3390A">
            <w:pPr>
              <w:autoSpaceDE w:val="0"/>
              <w:autoSpaceDN w:val="0"/>
              <w:adjustRightInd w:val="0"/>
              <w:jc w:val="both"/>
              <w:rPr>
                <w:rFonts w:ascii="Arial" w:hAnsi="Arial" w:cs="Arial"/>
              </w:rPr>
            </w:pPr>
            <w:r w:rsidRPr="00826A91">
              <w:rPr>
                <w:rFonts w:ascii="Arial" w:hAnsi="Arial" w:cs="Arial"/>
              </w:rPr>
              <w:t xml:space="preserve">   </w:t>
            </w:r>
          </w:p>
          <w:p w:rsidR="00F3390A" w:rsidRPr="00826A91" w:rsidRDefault="00C05A4A" w:rsidP="00F3390A">
            <w:pPr>
              <w:autoSpaceDE w:val="0"/>
              <w:autoSpaceDN w:val="0"/>
              <w:adjustRightInd w:val="0"/>
              <w:jc w:val="both"/>
              <w:rPr>
                <w:rFonts w:ascii="Arial" w:hAnsi="Arial" w:cs="Arial"/>
              </w:rPr>
            </w:pPr>
            <w:r w:rsidRPr="00826A91">
              <w:rPr>
                <w:rFonts w:ascii="Arial" w:hAnsi="Arial" w:cs="Arial"/>
              </w:rPr>
              <w:t>Ask learners to present their answer and engage in a whole cla</w:t>
            </w:r>
            <w:r w:rsidR="00B02E4A">
              <w:rPr>
                <w:rFonts w:ascii="Arial" w:hAnsi="Arial" w:cs="Arial"/>
              </w:rPr>
              <w:t xml:space="preserve">ss discussion allowing them to demonstrate how they got the </w:t>
            </w:r>
            <w:r w:rsidRPr="00826A91">
              <w:rPr>
                <w:rFonts w:ascii="Arial" w:hAnsi="Arial" w:cs="Arial"/>
              </w:rPr>
              <w:t>answers. Explain the position negative num</w:t>
            </w:r>
            <w:r w:rsidR="00B02E4A">
              <w:rPr>
                <w:rFonts w:ascii="Arial" w:hAnsi="Arial" w:cs="Arial"/>
              </w:rPr>
              <w:t>bers on the number line and remi</w:t>
            </w:r>
            <w:r w:rsidRPr="00826A91">
              <w:rPr>
                <w:rFonts w:ascii="Arial" w:hAnsi="Arial" w:cs="Arial"/>
              </w:rPr>
              <w:t xml:space="preserve">nding them about the position of integer on the number system. </w:t>
            </w:r>
          </w:p>
          <w:p w:rsidR="005A066F" w:rsidRPr="00826A91" w:rsidRDefault="005A066F" w:rsidP="00291A3D">
            <w:pPr>
              <w:autoSpaceDE w:val="0"/>
              <w:autoSpaceDN w:val="0"/>
              <w:adjustRightInd w:val="0"/>
              <w:spacing w:line="276" w:lineRule="auto"/>
              <w:jc w:val="both"/>
              <w:rPr>
                <w:rFonts w:ascii="Arial" w:hAnsi="Arial" w:cs="Arial"/>
              </w:rPr>
            </w:pPr>
          </w:p>
          <w:p w:rsidR="00F3390A" w:rsidRPr="00826A91" w:rsidRDefault="008D3E46" w:rsidP="00F3390A">
            <w:pPr>
              <w:rPr>
                <w:rFonts w:ascii="Arial" w:eastAsia="Times New Roman" w:hAnsi="Arial" w:cs="Arial"/>
                <w:lang w:eastAsia="en-ZA"/>
              </w:rPr>
            </w:pPr>
            <w:r w:rsidRPr="00826A91">
              <w:rPr>
                <w:rFonts w:ascii="Arial" w:eastAsia="Times New Roman" w:hAnsi="Arial" w:cs="Arial"/>
                <w:lang w:eastAsia="en-ZA"/>
              </w:rPr>
              <w:t>PROPERTIES OF INTEGERS</w:t>
            </w:r>
          </w:p>
          <w:p w:rsidR="008D3E46" w:rsidRPr="00826A91" w:rsidRDefault="008D3E46" w:rsidP="00F3390A">
            <w:pPr>
              <w:rPr>
                <w:rFonts w:ascii="Arial" w:eastAsia="Times New Roman" w:hAnsi="Arial" w:cs="Arial"/>
                <w:lang w:eastAsia="en-ZA"/>
              </w:rPr>
            </w:pPr>
          </w:p>
          <w:p w:rsidR="00F3390A" w:rsidRPr="00826A91" w:rsidRDefault="00F3390A" w:rsidP="00F3390A">
            <w:pPr>
              <w:rPr>
                <w:rFonts w:ascii="Arial" w:eastAsia="Times New Roman" w:hAnsi="Arial" w:cs="Arial"/>
                <w:lang w:eastAsia="en-ZA"/>
              </w:rPr>
            </w:pPr>
            <w:r w:rsidRPr="00826A91">
              <w:rPr>
                <w:rFonts w:ascii="Arial" w:eastAsia="Times New Roman" w:hAnsi="Arial" w:cs="Arial"/>
                <w:lang w:eastAsia="en-ZA"/>
              </w:rPr>
              <w:t xml:space="preserve">Explain the </w:t>
            </w:r>
            <w:r w:rsidR="00A53FD9" w:rsidRPr="00826A91">
              <w:rPr>
                <w:rFonts w:ascii="Arial" w:eastAsia="Times New Roman" w:hAnsi="Arial" w:cs="Arial"/>
                <w:lang w:eastAsia="en-ZA"/>
              </w:rPr>
              <w:t xml:space="preserve">properties of integers on p 29 Sasol </w:t>
            </w:r>
            <w:proofErr w:type="spellStart"/>
            <w:r w:rsidR="00A53FD9" w:rsidRPr="00826A91">
              <w:rPr>
                <w:rFonts w:ascii="Arial" w:eastAsia="Times New Roman" w:hAnsi="Arial" w:cs="Arial"/>
                <w:lang w:eastAsia="en-ZA"/>
              </w:rPr>
              <w:t>Inzalo</w:t>
            </w:r>
            <w:proofErr w:type="spellEnd"/>
            <w:r w:rsidR="00A53FD9" w:rsidRPr="00826A91">
              <w:rPr>
                <w:rFonts w:ascii="Arial" w:eastAsia="Times New Roman" w:hAnsi="Arial" w:cs="Arial"/>
                <w:lang w:eastAsia="en-ZA"/>
              </w:rPr>
              <w:t xml:space="preserve"> </w:t>
            </w:r>
            <w:r w:rsidR="00983B56">
              <w:rPr>
                <w:rFonts w:ascii="Arial" w:eastAsia="Times New Roman" w:hAnsi="Arial" w:cs="Arial"/>
                <w:lang w:eastAsia="en-ZA"/>
              </w:rPr>
              <w:t>B</w:t>
            </w:r>
            <w:r w:rsidR="00C05A4A" w:rsidRPr="00826A91">
              <w:rPr>
                <w:rFonts w:ascii="Arial" w:eastAsia="Times New Roman" w:hAnsi="Arial" w:cs="Arial"/>
                <w:lang w:eastAsia="en-ZA"/>
              </w:rPr>
              <w:t>ook</w:t>
            </w:r>
            <w:r w:rsidR="00A53FD9" w:rsidRPr="00826A91">
              <w:rPr>
                <w:rFonts w:ascii="Arial" w:eastAsia="Times New Roman" w:hAnsi="Arial" w:cs="Arial"/>
                <w:lang w:eastAsia="en-ZA"/>
              </w:rPr>
              <w:t xml:space="preserve"> 1</w:t>
            </w:r>
            <w:r w:rsidR="00C267FF" w:rsidRPr="00826A91">
              <w:rPr>
                <w:rFonts w:ascii="Arial" w:eastAsia="Times New Roman" w:hAnsi="Arial" w:cs="Arial"/>
                <w:lang w:eastAsia="en-ZA"/>
              </w:rPr>
              <w:t>. Give the activity to support the properties of integers</w:t>
            </w:r>
            <w:r w:rsidR="00983B56">
              <w:rPr>
                <w:rFonts w:ascii="Arial" w:eastAsia="Times New Roman" w:hAnsi="Arial" w:cs="Arial"/>
                <w:lang w:eastAsia="en-ZA"/>
              </w:rPr>
              <w:t>.</w:t>
            </w:r>
          </w:p>
          <w:p w:rsidR="00C267FF" w:rsidRPr="00826A91" w:rsidRDefault="00C267FF" w:rsidP="00F3390A">
            <w:pPr>
              <w:rPr>
                <w:rFonts w:ascii="Arial" w:eastAsia="Times New Roman" w:hAnsi="Arial" w:cs="Arial"/>
                <w:lang w:eastAsia="en-ZA"/>
              </w:rPr>
            </w:pPr>
          </w:p>
          <w:p w:rsidR="00F3390A" w:rsidRPr="00826A91" w:rsidRDefault="000C659B" w:rsidP="00A53FD9">
            <w:pPr>
              <w:rPr>
                <w:rFonts w:ascii="Arial" w:eastAsia="Times New Roman" w:hAnsi="Arial" w:cs="Arial"/>
                <w:lang w:eastAsia="en-ZA"/>
              </w:rPr>
            </w:pPr>
            <w:r>
              <w:rPr>
                <w:rFonts w:ascii="Arial" w:eastAsia="Times New Roman" w:hAnsi="Arial" w:cs="Arial"/>
                <w:lang w:eastAsia="en-ZA"/>
              </w:rPr>
              <w:t>Activity</w:t>
            </w:r>
            <w:r w:rsidR="00A53FD9" w:rsidRPr="00826A91">
              <w:rPr>
                <w:rFonts w:ascii="Arial" w:eastAsia="Times New Roman" w:hAnsi="Arial" w:cs="Arial"/>
                <w:lang w:eastAsia="en-ZA"/>
              </w:rPr>
              <w:t>:</w:t>
            </w:r>
            <w:r w:rsidR="00F3390A" w:rsidRPr="00826A91">
              <w:rPr>
                <w:rFonts w:ascii="Arial" w:eastAsia="Times New Roman" w:hAnsi="Arial" w:cs="Arial"/>
                <w:lang w:eastAsia="en-ZA"/>
              </w:rPr>
              <w:t xml:space="preserve"> In each case, state what number will make the equation </w:t>
            </w:r>
            <w:r w:rsidRPr="00826A91">
              <w:rPr>
                <w:rFonts w:ascii="Arial" w:eastAsia="Times New Roman" w:hAnsi="Arial" w:cs="Arial"/>
                <w:lang w:eastAsia="en-ZA"/>
              </w:rPr>
              <w:t>true?</w:t>
            </w:r>
            <w:r w:rsidR="00C267FF" w:rsidRPr="00826A91">
              <w:rPr>
                <w:rFonts w:ascii="Arial" w:eastAsia="Times New Roman" w:hAnsi="Arial" w:cs="Arial"/>
                <w:lang w:eastAsia="en-ZA"/>
              </w:rPr>
              <w:t xml:space="preserve"> </w:t>
            </w:r>
            <w:r w:rsidR="00F3390A" w:rsidRPr="00826A91">
              <w:rPr>
                <w:rFonts w:ascii="Arial" w:eastAsia="Times New Roman" w:hAnsi="Arial" w:cs="Arial"/>
                <w:lang w:eastAsia="en-ZA"/>
              </w:rPr>
              <w:t xml:space="preserve"> Also state which of the properties of integers in the table </w:t>
            </w:r>
            <w:r>
              <w:rPr>
                <w:rFonts w:ascii="Arial" w:eastAsia="Times New Roman" w:hAnsi="Arial" w:cs="Arial"/>
                <w:lang w:eastAsia="en-ZA"/>
              </w:rPr>
              <w:t>on p 29 Sasol-</w:t>
            </w:r>
            <w:proofErr w:type="spellStart"/>
            <w:r>
              <w:rPr>
                <w:rFonts w:ascii="Arial" w:eastAsia="Times New Roman" w:hAnsi="Arial" w:cs="Arial"/>
                <w:lang w:eastAsia="en-ZA"/>
              </w:rPr>
              <w:t>Inzalo</w:t>
            </w:r>
            <w:proofErr w:type="spellEnd"/>
            <w:r>
              <w:rPr>
                <w:rFonts w:ascii="Arial" w:eastAsia="Times New Roman" w:hAnsi="Arial" w:cs="Arial"/>
                <w:lang w:eastAsia="en-ZA"/>
              </w:rPr>
              <w:t xml:space="preserve"> Book 1</w:t>
            </w:r>
            <w:r w:rsidR="00F3390A" w:rsidRPr="00826A91">
              <w:rPr>
                <w:rFonts w:ascii="Arial" w:eastAsia="Times New Roman" w:hAnsi="Arial" w:cs="Arial"/>
                <w:lang w:eastAsia="en-ZA"/>
              </w:rPr>
              <w:t>, is demonstrated by the equation.</w:t>
            </w:r>
          </w:p>
          <w:p w:rsidR="005A066F" w:rsidRPr="00826A91" w:rsidRDefault="005A066F" w:rsidP="00C267FF">
            <w:pPr>
              <w:autoSpaceDE w:val="0"/>
              <w:autoSpaceDN w:val="0"/>
              <w:adjustRightInd w:val="0"/>
              <w:jc w:val="both"/>
              <w:rPr>
                <w:rFonts w:ascii="Arial" w:hAnsi="Arial" w:cs="Arial"/>
                <w:sz w:val="16"/>
              </w:rPr>
            </w:pPr>
          </w:p>
          <w:p w:rsidR="00202A6B" w:rsidRPr="00202A6B" w:rsidRDefault="00C267FF" w:rsidP="00C267FF">
            <w:pPr>
              <w:pStyle w:val="ListParagraph"/>
              <w:numPr>
                <w:ilvl w:val="0"/>
                <w:numId w:val="25"/>
              </w:numPr>
              <w:autoSpaceDE w:val="0"/>
              <w:autoSpaceDN w:val="0"/>
              <w:adjustRightInd w:val="0"/>
              <w:ind w:left="460" w:hanging="426"/>
              <w:jc w:val="both"/>
              <w:rPr>
                <w:rFonts w:ascii="Arial" w:hAnsi="Arial" w:cs="Arial"/>
                <w:sz w:val="16"/>
              </w:rPr>
            </w:pPr>
            <w:r w:rsidRPr="00826A91">
              <w:rPr>
                <w:rFonts w:ascii="Arial" w:hAnsi="Arial" w:cs="Arial"/>
                <w:position w:val="-6"/>
              </w:rPr>
              <w:object w:dxaOrig="1120" w:dyaOrig="279">
                <v:shape id="_x0000_i1028" type="#_x0000_t75" style="width:55.75pt;height:13.75pt" o:ole="">
                  <v:imagedata r:id="rId14" o:title=""/>
                </v:shape>
                <o:OLEObject Type="Embed" ProgID="Equation.3" ShapeID="_x0000_i1028" DrawAspect="Content" ObjectID="_1508957783" r:id="rId15"/>
              </w:object>
            </w:r>
            <w:r w:rsidRPr="00826A91">
              <w:rPr>
                <w:rFonts w:ascii="Arial" w:hAnsi="Arial" w:cs="Arial"/>
              </w:rPr>
              <w:t xml:space="preserve">       </w:t>
            </w:r>
          </w:p>
          <w:p w:rsidR="00202A6B" w:rsidRPr="00202A6B" w:rsidRDefault="00C267FF" w:rsidP="00C267FF">
            <w:pPr>
              <w:pStyle w:val="ListParagraph"/>
              <w:numPr>
                <w:ilvl w:val="0"/>
                <w:numId w:val="25"/>
              </w:numPr>
              <w:autoSpaceDE w:val="0"/>
              <w:autoSpaceDN w:val="0"/>
              <w:adjustRightInd w:val="0"/>
              <w:ind w:left="460" w:hanging="426"/>
              <w:jc w:val="both"/>
              <w:rPr>
                <w:rFonts w:ascii="Arial" w:hAnsi="Arial" w:cs="Arial"/>
                <w:sz w:val="16"/>
              </w:rPr>
            </w:pPr>
            <w:r w:rsidRPr="00826A91">
              <w:rPr>
                <w:rFonts w:ascii="Arial" w:hAnsi="Arial" w:cs="Arial"/>
                <w:position w:val="-6"/>
              </w:rPr>
              <w:object w:dxaOrig="1120" w:dyaOrig="279">
                <v:shape id="_x0000_i1029" type="#_x0000_t75" style="width:55.75pt;height:13.75pt" o:ole="">
                  <v:imagedata r:id="rId16" o:title=""/>
                </v:shape>
                <o:OLEObject Type="Embed" ProgID="Equation.3" ShapeID="_x0000_i1029" DrawAspect="Content" ObjectID="_1508957784" r:id="rId17"/>
              </w:object>
            </w:r>
            <w:r w:rsidRPr="00826A91">
              <w:rPr>
                <w:rFonts w:ascii="Arial" w:hAnsi="Arial" w:cs="Arial"/>
              </w:rPr>
              <w:t xml:space="preserve">    </w:t>
            </w:r>
          </w:p>
          <w:p w:rsidR="00A53FD9" w:rsidRPr="00826A91" w:rsidRDefault="00C267FF" w:rsidP="00C267FF">
            <w:pPr>
              <w:pStyle w:val="ListParagraph"/>
              <w:numPr>
                <w:ilvl w:val="0"/>
                <w:numId w:val="25"/>
              </w:numPr>
              <w:autoSpaceDE w:val="0"/>
              <w:autoSpaceDN w:val="0"/>
              <w:adjustRightInd w:val="0"/>
              <w:ind w:left="460" w:hanging="426"/>
              <w:jc w:val="both"/>
              <w:rPr>
                <w:rFonts w:ascii="Arial" w:hAnsi="Arial" w:cs="Arial"/>
                <w:sz w:val="16"/>
              </w:rPr>
            </w:pPr>
            <w:r w:rsidRPr="00826A91">
              <w:rPr>
                <w:rFonts w:ascii="Arial" w:hAnsi="Arial" w:cs="Arial"/>
                <w:position w:val="-6"/>
              </w:rPr>
              <w:object w:dxaOrig="1219" w:dyaOrig="279">
                <v:shape id="_x0000_i1040" type="#_x0000_t75" style="width:60.75pt;height:13.75pt" o:ole="">
                  <v:imagedata r:id="rId18" o:title=""/>
                </v:shape>
                <o:OLEObject Type="Embed" ProgID="Equation.3" ShapeID="_x0000_i1040" DrawAspect="Content" ObjectID="_1508957785" r:id="rId19"/>
              </w:object>
            </w:r>
            <w:r w:rsidRPr="00826A91">
              <w:rPr>
                <w:rFonts w:ascii="Arial" w:hAnsi="Arial" w:cs="Arial"/>
              </w:rPr>
              <w:t xml:space="preserve">   </w:t>
            </w:r>
          </w:p>
          <w:p w:rsidR="00C267FF" w:rsidRPr="00826A91" w:rsidRDefault="00C267FF" w:rsidP="00202A6B">
            <w:pPr>
              <w:pStyle w:val="ListParagraph"/>
              <w:numPr>
                <w:ilvl w:val="0"/>
                <w:numId w:val="25"/>
              </w:numPr>
              <w:autoSpaceDE w:val="0"/>
              <w:autoSpaceDN w:val="0"/>
              <w:adjustRightInd w:val="0"/>
              <w:ind w:left="460" w:hanging="426"/>
              <w:jc w:val="both"/>
              <w:rPr>
                <w:rFonts w:ascii="Arial" w:hAnsi="Arial" w:cs="Arial"/>
                <w:sz w:val="16"/>
              </w:rPr>
            </w:pPr>
            <w:r w:rsidRPr="00826A91">
              <w:rPr>
                <w:rFonts w:ascii="Arial" w:hAnsi="Arial" w:cs="Arial"/>
                <w:position w:val="-6"/>
                <w:sz w:val="16"/>
              </w:rPr>
              <w:object w:dxaOrig="1260" w:dyaOrig="279">
                <v:shape id="_x0000_i1030" type="#_x0000_t75" style="width:63.25pt;height:13.75pt" o:ole="">
                  <v:imagedata r:id="rId20" o:title=""/>
                </v:shape>
                <o:OLEObject Type="Embed" ProgID="Equation.3" ShapeID="_x0000_i1030" DrawAspect="Content" ObjectID="_1508957786" r:id="rId21"/>
              </w:object>
            </w:r>
          </w:p>
          <w:p w:rsidR="00C267FF" w:rsidRPr="00826A91" w:rsidRDefault="00C267FF" w:rsidP="00291A3D">
            <w:pPr>
              <w:autoSpaceDE w:val="0"/>
              <w:autoSpaceDN w:val="0"/>
              <w:adjustRightInd w:val="0"/>
              <w:spacing w:line="276" w:lineRule="auto"/>
              <w:jc w:val="both"/>
              <w:rPr>
                <w:rFonts w:ascii="Arial" w:hAnsi="Arial" w:cs="Arial"/>
              </w:rPr>
            </w:pPr>
          </w:p>
          <w:p w:rsidR="00B42036" w:rsidRPr="00826A91" w:rsidRDefault="00B42036" w:rsidP="00291A3D">
            <w:pPr>
              <w:autoSpaceDE w:val="0"/>
              <w:autoSpaceDN w:val="0"/>
              <w:adjustRightInd w:val="0"/>
              <w:spacing w:line="276" w:lineRule="auto"/>
              <w:jc w:val="both"/>
              <w:rPr>
                <w:rFonts w:ascii="Arial" w:hAnsi="Arial" w:cs="Arial"/>
              </w:rPr>
            </w:pPr>
            <w:r w:rsidRPr="00826A91">
              <w:rPr>
                <w:rFonts w:ascii="Arial" w:hAnsi="Arial" w:cs="Arial"/>
              </w:rPr>
              <w:t>S</w:t>
            </w:r>
            <w:r w:rsidR="008D3E46" w:rsidRPr="00826A91">
              <w:rPr>
                <w:rFonts w:ascii="Arial" w:hAnsi="Arial" w:cs="Arial"/>
              </w:rPr>
              <w:t xml:space="preserve">UBTRACTION </w:t>
            </w:r>
            <w:r w:rsidR="00880ECA" w:rsidRPr="00826A91">
              <w:rPr>
                <w:rFonts w:ascii="Arial" w:hAnsi="Arial" w:cs="Arial"/>
              </w:rPr>
              <w:t>WITH INTEGERS</w:t>
            </w:r>
          </w:p>
          <w:p w:rsidR="00B42036" w:rsidRPr="00826A91" w:rsidRDefault="003D467E" w:rsidP="00291A3D">
            <w:pPr>
              <w:autoSpaceDE w:val="0"/>
              <w:autoSpaceDN w:val="0"/>
              <w:adjustRightInd w:val="0"/>
              <w:spacing w:line="276" w:lineRule="auto"/>
              <w:jc w:val="both"/>
              <w:rPr>
                <w:rFonts w:ascii="Arial" w:hAnsi="Arial" w:cs="Arial"/>
              </w:rPr>
            </w:pPr>
            <w:r w:rsidRPr="00826A91">
              <w:rPr>
                <w:rFonts w:ascii="Arial" w:hAnsi="Arial" w:cs="Arial"/>
              </w:rPr>
              <w:t>Ask learners to do the following activity:</w:t>
            </w:r>
          </w:p>
          <w:p w:rsidR="00B42036" w:rsidRPr="00826A91" w:rsidRDefault="00B42036" w:rsidP="00291A3D">
            <w:pPr>
              <w:pStyle w:val="ListParagraph"/>
              <w:numPr>
                <w:ilvl w:val="0"/>
                <w:numId w:val="26"/>
              </w:numPr>
              <w:autoSpaceDE w:val="0"/>
              <w:autoSpaceDN w:val="0"/>
              <w:adjustRightInd w:val="0"/>
              <w:jc w:val="both"/>
              <w:rPr>
                <w:rFonts w:ascii="Arial" w:hAnsi="Arial" w:cs="Arial"/>
                <w:b/>
              </w:rPr>
            </w:pPr>
            <w:r w:rsidRPr="00826A91">
              <w:rPr>
                <w:rFonts w:ascii="Arial" w:hAnsi="Arial" w:cs="Arial"/>
                <w:b/>
                <w:position w:val="-10"/>
              </w:rPr>
              <w:object w:dxaOrig="980" w:dyaOrig="320">
                <v:shape id="_x0000_i1031" type="#_x0000_t75" style="width:48.7pt;height:16.25pt" o:ole="">
                  <v:imagedata r:id="rId22" o:title=""/>
                </v:shape>
                <o:OLEObject Type="Embed" ProgID="Equation.3" ShapeID="_x0000_i1031" DrawAspect="Content" ObjectID="_1508957787" r:id="rId23"/>
              </w:object>
            </w:r>
            <w:r w:rsidRPr="00826A91">
              <w:rPr>
                <w:rFonts w:ascii="Arial" w:hAnsi="Arial" w:cs="Arial"/>
                <w:b/>
              </w:rPr>
              <w:t xml:space="preserve">           </w:t>
            </w:r>
            <w:r w:rsidRPr="00826A91">
              <w:rPr>
                <w:rFonts w:ascii="Arial" w:hAnsi="Arial" w:cs="Arial"/>
              </w:rPr>
              <w:t>b)</w:t>
            </w:r>
            <w:r w:rsidRPr="00826A91">
              <w:rPr>
                <w:rFonts w:ascii="Arial" w:hAnsi="Arial" w:cs="Arial"/>
                <w:b/>
              </w:rPr>
              <w:t xml:space="preserve">   </w:t>
            </w:r>
            <w:r w:rsidR="00C5566A" w:rsidRPr="00826A91">
              <w:rPr>
                <w:rFonts w:ascii="Arial" w:hAnsi="Arial" w:cs="Arial"/>
                <w:b/>
                <w:position w:val="-10"/>
              </w:rPr>
              <w:object w:dxaOrig="1280" w:dyaOrig="320">
                <v:shape id="_x0000_i1032" type="#_x0000_t75" style="width:63.7pt;height:16.25pt" o:ole="">
                  <v:imagedata r:id="rId24" o:title=""/>
                </v:shape>
                <o:OLEObject Type="Embed" ProgID="Equation.3" ShapeID="_x0000_i1032" DrawAspect="Content" ObjectID="_1508957788" r:id="rId25"/>
              </w:object>
            </w:r>
            <w:r w:rsidRPr="00826A91">
              <w:rPr>
                <w:rFonts w:ascii="Arial" w:hAnsi="Arial" w:cs="Arial"/>
                <w:b/>
              </w:rPr>
              <w:t xml:space="preserve">     </w:t>
            </w:r>
            <w:r w:rsidRPr="00826A91">
              <w:rPr>
                <w:rFonts w:ascii="Arial" w:hAnsi="Arial" w:cs="Arial"/>
              </w:rPr>
              <w:t>c)</w:t>
            </w:r>
            <w:r w:rsidRPr="00826A91">
              <w:rPr>
                <w:rFonts w:ascii="Arial" w:hAnsi="Arial" w:cs="Arial"/>
                <w:b/>
              </w:rPr>
              <w:t xml:space="preserve">  </w:t>
            </w:r>
            <w:r w:rsidR="00C5566A" w:rsidRPr="00826A91">
              <w:rPr>
                <w:rFonts w:ascii="Arial" w:hAnsi="Arial" w:cs="Arial"/>
                <w:b/>
                <w:position w:val="-10"/>
              </w:rPr>
              <w:object w:dxaOrig="1280" w:dyaOrig="320">
                <v:shape id="_x0000_i1033" type="#_x0000_t75" style="width:63.7pt;height:16.25pt" o:ole="">
                  <v:imagedata r:id="rId26" o:title=""/>
                </v:shape>
                <o:OLEObject Type="Embed" ProgID="Equation.3" ShapeID="_x0000_i1033" DrawAspect="Content" ObjectID="_1508957789" r:id="rId27"/>
              </w:object>
            </w:r>
          </w:p>
          <w:p w:rsidR="00C5566A" w:rsidRPr="00826A91" w:rsidRDefault="00C5566A" w:rsidP="003D467E">
            <w:pPr>
              <w:autoSpaceDE w:val="0"/>
              <w:autoSpaceDN w:val="0"/>
              <w:adjustRightInd w:val="0"/>
              <w:spacing w:line="276" w:lineRule="auto"/>
              <w:jc w:val="both"/>
              <w:rPr>
                <w:rFonts w:ascii="Arial" w:hAnsi="Arial" w:cs="Arial"/>
              </w:rPr>
            </w:pPr>
          </w:p>
          <w:p w:rsidR="00C5566A" w:rsidRPr="00826A91" w:rsidRDefault="00C5566A" w:rsidP="009D0ADC">
            <w:pPr>
              <w:autoSpaceDE w:val="0"/>
              <w:autoSpaceDN w:val="0"/>
              <w:adjustRightInd w:val="0"/>
              <w:spacing w:line="276" w:lineRule="auto"/>
              <w:jc w:val="both"/>
              <w:rPr>
                <w:rFonts w:ascii="Arial" w:hAnsi="Arial" w:cs="Arial"/>
                <w:b/>
              </w:rPr>
            </w:pPr>
            <w:r w:rsidRPr="00826A91">
              <w:rPr>
                <w:rFonts w:ascii="Arial" w:hAnsi="Arial" w:cs="Arial"/>
                <w:b/>
              </w:rPr>
              <w:t>MULTIPLICATION WITH INTEGERS</w:t>
            </w:r>
          </w:p>
          <w:p w:rsidR="00C5566A" w:rsidRPr="00826A91" w:rsidRDefault="00C5566A" w:rsidP="009D0ADC">
            <w:pPr>
              <w:autoSpaceDE w:val="0"/>
              <w:autoSpaceDN w:val="0"/>
              <w:adjustRightInd w:val="0"/>
              <w:spacing w:line="276" w:lineRule="auto"/>
              <w:jc w:val="both"/>
              <w:rPr>
                <w:rFonts w:ascii="Arial" w:hAnsi="Arial" w:cs="Arial"/>
                <w:b/>
              </w:rPr>
            </w:pPr>
          </w:p>
          <w:p w:rsidR="00C5566A" w:rsidRPr="00826A91" w:rsidRDefault="00C5566A" w:rsidP="009D0ADC">
            <w:pPr>
              <w:autoSpaceDE w:val="0"/>
              <w:autoSpaceDN w:val="0"/>
              <w:adjustRightInd w:val="0"/>
              <w:spacing w:line="276" w:lineRule="auto"/>
              <w:jc w:val="both"/>
              <w:rPr>
                <w:rFonts w:ascii="Arial" w:hAnsi="Arial" w:cs="Arial"/>
              </w:rPr>
            </w:pPr>
            <w:r w:rsidRPr="00826A91">
              <w:rPr>
                <w:rFonts w:ascii="Arial" w:hAnsi="Arial" w:cs="Arial"/>
              </w:rPr>
              <w:t xml:space="preserve">Explain </w:t>
            </w:r>
            <w:r w:rsidR="007B11A3">
              <w:rPr>
                <w:rFonts w:ascii="Arial" w:hAnsi="Arial" w:cs="Arial"/>
              </w:rPr>
              <w:t xml:space="preserve">that </w:t>
            </w:r>
            <w:r w:rsidRPr="00826A91">
              <w:rPr>
                <w:rFonts w:ascii="Arial" w:hAnsi="Arial" w:cs="Arial"/>
              </w:rPr>
              <w:t>“multiplication is the repeated addition”</w:t>
            </w:r>
            <w:r w:rsidRPr="00826A91">
              <w:rPr>
                <w:rFonts w:ascii="Arial" w:hAnsi="Arial" w:cs="Arial"/>
                <w:b/>
              </w:rPr>
              <w:t xml:space="preserve"> </w:t>
            </w:r>
            <w:r w:rsidRPr="00826A91">
              <w:rPr>
                <w:rFonts w:ascii="Arial" w:hAnsi="Arial" w:cs="Arial"/>
              </w:rPr>
              <w:t>with the following example to enhance learner understanding.</w:t>
            </w:r>
          </w:p>
          <w:p w:rsidR="00C5566A" w:rsidRPr="00826A91" w:rsidRDefault="00C5566A" w:rsidP="009D0ADC">
            <w:pPr>
              <w:autoSpaceDE w:val="0"/>
              <w:autoSpaceDN w:val="0"/>
              <w:adjustRightInd w:val="0"/>
              <w:spacing w:line="276" w:lineRule="auto"/>
              <w:jc w:val="both"/>
              <w:rPr>
                <w:rFonts w:ascii="Arial" w:hAnsi="Arial" w:cs="Arial"/>
              </w:rPr>
            </w:pPr>
            <w:r w:rsidRPr="00826A91">
              <w:rPr>
                <w:rFonts w:ascii="Arial" w:hAnsi="Arial" w:cs="Arial"/>
              </w:rPr>
              <w:t>Example:</w:t>
            </w:r>
          </w:p>
          <w:p w:rsidR="00C5566A" w:rsidRPr="00826A91" w:rsidRDefault="00C5566A" w:rsidP="009D0ADC">
            <w:pPr>
              <w:autoSpaceDE w:val="0"/>
              <w:autoSpaceDN w:val="0"/>
              <w:adjustRightInd w:val="0"/>
              <w:spacing w:line="276" w:lineRule="auto"/>
              <w:jc w:val="both"/>
              <w:rPr>
                <w:rFonts w:ascii="Arial" w:hAnsi="Arial" w:cs="Arial"/>
              </w:rPr>
            </w:pPr>
          </w:p>
          <w:p w:rsidR="00C5566A" w:rsidRPr="00826A91" w:rsidRDefault="00C5566A" w:rsidP="00174929">
            <w:pPr>
              <w:pStyle w:val="ListParagraph"/>
              <w:autoSpaceDE w:val="0"/>
              <w:autoSpaceDN w:val="0"/>
              <w:adjustRightInd w:val="0"/>
              <w:ind w:left="34"/>
              <w:jc w:val="both"/>
              <w:rPr>
                <w:rFonts w:ascii="Arial" w:hAnsi="Arial" w:cs="Arial"/>
                <w:b/>
              </w:rPr>
            </w:pPr>
            <w:r w:rsidRPr="00826A91">
              <w:rPr>
                <w:rFonts w:ascii="Arial" w:hAnsi="Arial" w:cs="Arial"/>
                <w:b/>
              </w:rPr>
              <w:t xml:space="preserve"> </w:t>
            </w:r>
            <w:r w:rsidRPr="00826A91">
              <w:rPr>
                <w:rFonts w:ascii="Arial" w:hAnsi="Arial" w:cs="Arial"/>
                <w:b/>
                <w:position w:val="-6"/>
              </w:rPr>
              <w:object w:dxaOrig="4780" w:dyaOrig="279">
                <v:shape id="_x0000_i1034" type="#_x0000_t75" style="width:239.3pt;height:13.75pt" o:ole="">
                  <v:imagedata r:id="rId28" o:title=""/>
                </v:shape>
                <o:OLEObject Type="Embed" ProgID="Equation.3" ShapeID="_x0000_i1034" DrawAspect="Content" ObjectID="_1508957790" r:id="rId29"/>
              </w:object>
            </w:r>
            <w:r w:rsidRPr="00826A91">
              <w:rPr>
                <w:rFonts w:ascii="Arial" w:hAnsi="Arial" w:cs="Arial"/>
                <w:b/>
                <w:position w:val="-10"/>
              </w:rPr>
              <w:object w:dxaOrig="1500" w:dyaOrig="320">
                <v:shape id="_x0000_i1035" type="#_x0000_t75" style="width:75.35pt;height:16.25pt" o:ole="">
                  <v:imagedata r:id="rId30" o:title=""/>
                </v:shape>
                <o:OLEObject Type="Embed" ProgID="Equation.3" ShapeID="_x0000_i1035" DrawAspect="Content" ObjectID="_1508957791" r:id="rId31"/>
              </w:object>
            </w:r>
          </w:p>
          <w:p w:rsidR="00C5566A" w:rsidRPr="00826A91" w:rsidRDefault="00C5566A" w:rsidP="00C5566A">
            <w:pPr>
              <w:autoSpaceDE w:val="0"/>
              <w:autoSpaceDN w:val="0"/>
              <w:adjustRightInd w:val="0"/>
              <w:ind w:left="34"/>
              <w:jc w:val="both"/>
              <w:rPr>
                <w:rFonts w:ascii="Arial" w:hAnsi="Arial" w:cs="Arial"/>
                <w:b/>
              </w:rPr>
            </w:pPr>
          </w:p>
          <w:p w:rsidR="00C5566A" w:rsidRPr="00826A91" w:rsidRDefault="00C5566A" w:rsidP="00C5566A">
            <w:pPr>
              <w:autoSpaceDE w:val="0"/>
              <w:autoSpaceDN w:val="0"/>
              <w:adjustRightInd w:val="0"/>
              <w:ind w:left="34"/>
              <w:jc w:val="both"/>
              <w:rPr>
                <w:rFonts w:ascii="Arial" w:hAnsi="Arial" w:cs="Arial"/>
              </w:rPr>
            </w:pPr>
            <w:r w:rsidRPr="00826A91">
              <w:rPr>
                <w:rFonts w:ascii="Arial" w:hAnsi="Arial" w:cs="Arial"/>
              </w:rPr>
              <w:t xml:space="preserve">Write the following activity on the board and ask learners to work </w:t>
            </w:r>
            <w:r w:rsidR="00174929">
              <w:rPr>
                <w:rFonts w:ascii="Arial" w:hAnsi="Arial" w:cs="Arial"/>
              </w:rPr>
              <w:t xml:space="preserve">it </w:t>
            </w:r>
            <w:r w:rsidRPr="00826A91">
              <w:rPr>
                <w:rFonts w:ascii="Arial" w:hAnsi="Arial" w:cs="Arial"/>
              </w:rPr>
              <w:t>out in their working book.</w:t>
            </w:r>
          </w:p>
          <w:p w:rsidR="00C5566A" w:rsidRDefault="00C5566A" w:rsidP="00C5566A">
            <w:pPr>
              <w:autoSpaceDE w:val="0"/>
              <w:autoSpaceDN w:val="0"/>
              <w:adjustRightInd w:val="0"/>
              <w:ind w:left="34"/>
              <w:jc w:val="both"/>
              <w:rPr>
                <w:rFonts w:ascii="Arial" w:hAnsi="Arial" w:cs="Arial"/>
              </w:rPr>
            </w:pPr>
          </w:p>
          <w:p w:rsidR="00174929" w:rsidRPr="00826A91" w:rsidRDefault="00174929" w:rsidP="00C5566A">
            <w:pPr>
              <w:autoSpaceDE w:val="0"/>
              <w:autoSpaceDN w:val="0"/>
              <w:adjustRightInd w:val="0"/>
              <w:ind w:left="34"/>
              <w:jc w:val="both"/>
              <w:rPr>
                <w:rFonts w:ascii="Arial" w:hAnsi="Arial" w:cs="Arial"/>
              </w:rPr>
            </w:pPr>
          </w:p>
          <w:p w:rsidR="00C5566A" w:rsidRPr="00826A91" w:rsidRDefault="00174929" w:rsidP="00C5566A">
            <w:pPr>
              <w:autoSpaceDE w:val="0"/>
              <w:autoSpaceDN w:val="0"/>
              <w:adjustRightInd w:val="0"/>
              <w:ind w:left="34"/>
              <w:jc w:val="both"/>
              <w:rPr>
                <w:rFonts w:ascii="Arial" w:hAnsi="Arial" w:cs="Arial"/>
              </w:rPr>
            </w:pPr>
            <w:proofErr w:type="spellStart"/>
            <w:r>
              <w:rPr>
                <w:rFonts w:ascii="Arial" w:hAnsi="Arial" w:cs="Arial"/>
              </w:rPr>
              <w:t>Actiivity</w:t>
            </w:r>
            <w:proofErr w:type="spellEnd"/>
            <w:r>
              <w:rPr>
                <w:rFonts w:ascii="Arial" w:hAnsi="Arial" w:cs="Arial"/>
              </w:rPr>
              <w:t>:</w:t>
            </w:r>
          </w:p>
          <w:p w:rsidR="00C5566A" w:rsidRDefault="00C5566A" w:rsidP="00C5566A">
            <w:pPr>
              <w:autoSpaceDE w:val="0"/>
              <w:autoSpaceDN w:val="0"/>
              <w:adjustRightInd w:val="0"/>
              <w:ind w:left="34"/>
              <w:jc w:val="both"/>
              <w:rPr>
                <w:rFonts w:ascii="Times New Roman" w:hAnsi="Times New Roman" w:cs="Times New Roman"/>
                <w:b/>
              </w:rPr>
            </w:pPr>
          </w:p>
          <w:p w:rsidR="00C5566A" w:rsidRDefault="00C5566A" w:rsidP="00C5566A">
            <w:pPr>
              <w:pStyle w:val="ListParagraph"/>
              <w:numPr>
                <w:ilvl w:val="0"/>
                <w:numId w:val="28"/>
              </w:numPr>
              <w:autoSpaceDE w:val="0"/>
              <w:autoSpaceDN w:val="0"/>
              <w:adjustRightInd w:val="0"/>
              <w:jc w:val="both"/>
              <w:rPr>
                <w:rFonts w:ascii="Times New Roman" w:hAnsi="Times New Roman" w:cs="Times New Roman"/>
                <w:b/>
              </w:rPr>
            </w:pPr>
            <w:r w:rsidRPr="00C5566A">
              <w:rPr>
                <w:rFonts w:ascii="Times New Roman" w:hAnsi="Times New Roman" w:cs="Times New Roman"/>
                <w:b/>
                <w:position w:val="-6"/>
              </w:rPr>
              <w:object w:dxaOrig="4160" w:dyaOrig="279">
                <v:shape id="_x0000_i1036" type="#_x0000_t75" style="width:207.7pt;height:13.75pt" o:ole="">
                  <v:imagedata r:id="rId32" o:title=""/>
                </v:shape>
                <o:OLEObject Type="Embed" ProgID="Equation.3" ShapeID="_x0000_i1036" DrawAspect="Content" ObjectID="_1508957792" r:id="rId33"/>
              </w:object>
            </w:r>
          </w:p>
          <w:p w:rsidR="00C5566A" w:rsidRDefault="00C5566A" w:rsidP="00C5566A">
            <w:pPr>
              <w:pStyle w:val="ListParagraph"/>
              <w:numPr>
                <w:ilvl w:val="0"/>
                <w:numId w:val="28"/>
              </w:numPr>
              <w:autoSpaceDE w:val="0"/>
              <w:autoSpaceDN w:val="0"/>
              <w:adjustRightInd w:val="0"/>
              <w:jc w:val="both"/>
              <w:rPr>
                <w:rFonts w:ascii="Times New Roman" w:hAnsi="Times New Roman" w:cs="Times New Roman"/>
                <w:b/>
              </w:rPr>
            </w:pPr>
            <w:r>
              <w:rPr>
                <w:rFonts w:ascii="Times New Roman" w:hAnsi="Times New Roman" w:cs="Times New Roman"/>
                <w:b/>
              </w:rPr>
              <w:t xml:space="preserve">  </w:t>
            </w:r>
            <w:r w:rsidRPr="00C5566A">
              <w:rPr>
                <w:rFonts w:ascii="Times New Roman" w:hAnsi="Times New Roman" w:cs="Times New Roman"/>
                <w:b/>
                <w:position w:val="-10"/>
              </w:rPr>
              <w:object w:dxaOrig="1080" w:dyaOrig="320">
                <v:shape id="_x0000_i1037" type="#_x0000_t75" style="width:53.7pt;height:16.25pt" o:ole="">
                  <v:imagedata r:id="rId34" o:title=""/>
                </v:shape>
                <o:OLEObject Type="Embed" ProgID="Equation.3" ShapeID="_x0000_i1037" DrawAspect="Content" ObjectID="_1508957793" r:id="rId35"/>
              </w:object>
            </w:r>
          </w:p>
          <w:p w:rsidR="00C5566A" w:rsidRPr="00C5566A" w:rsidRDefault="00C5566A" w:rsidP="00C5566A">
            <w:pPr>
              <w:pStyle w:val="ListParagraph"/>
              <w:numPr>
                <w:ilvl w:val="0"/>
                <w:numId w:val="28"/>
              </w:numPr>
              <w:autoSpaceDE w:val="0"/>
              <w:autoSpaceDN w:val="0"/>
              <w:adjustRightInd w:val="0"/>
              <w:jc w:val="both"/>
              <w:rPr>
                <w:rFonts w:ascii="Times New Roman" w:hAnsi="Times New Roman" w:cs="Times New Roman"/>
                <w:b/>
              </w:rPr>
            </w:pPr>
            <w:r>
              <w:rPr>
                <w:rFonts w:ascii="Times New Roman" w:hAnsi="Times New Roman" w:cs="Times New Roman"/>
                <w:b/>
              </w:rPr>
              <w:t xml:space="preserve">   </w:t>
            </w:r>
            <w:r w:rsidR="00FC455A" w:rsidRPr="00C5566A">
              <w:rPr>
                <w:rFonts w:ascii="Times New Roman" w:hAnsi="Times New Roman" w:cs="Times New Roman"/>
                <w:b/>
                <w:position w:val="-10"/>
              </w:rPr>
              <w:object w:dxaOrig="1100" w:dyaOrig="320">
                <v:shape id="_x0000_i1038" type="#_x0000_t75" style="width:54.95pt;height:16.25pt" o:ole="">
                  <v:imagedata r:id="rId36" o:title=""/>
                </v:shape>
                <o:OLEObject Type="Embed" ProgID="Equation.3" ShapeID="_x0000_i1038" DrawAspect="Content" ObjectID="_1508957794" r:id="rId37"/>
              </w:object>
            </w:r>
          </w:p>
          <w:p w:rsidR="00C5566A" w:rsidRDefault="00C5566A" w:rsidP="00C5566A">
            <w:pPr>
              <w:autoSpaceDE w:val="0"/>
              <w:autoSpaceDN w:val="0"/>
              <w:adjustRightInd w:val="0"/>
              <w:ind w:left="34"/>
              <w:jc w:val="both"/>
              <w:rPr>
                <w:rFonts w:ascii="Times New Roman" w:hAnsi="Times New Roman" w:cs="Times New Roman"/>
                <w:b/>
              </w:rPr>
            </w:pPr>
          </w:p>
          <w:p w:rsidR="0044525D" w:rsidRDefault="00F10DCF" w:rsidP="00F10DCF">
            <w:pPr>
              <w:autoSpaceDE w:val="0"/>
              <w:autoSpaceDN w:val="0"/>
              <w:adjustRightInd w:val="0"/>
              <w:ind w:left="34"/>
              <w:jc w:val="both"/>
              <w:rPr>
                <w:rFonts w:ascii="Times New Roman" w:hAnsi="Times New Roman" w:cs="Times New Roman"/>
              </w:rPr>
            </w:pPr>
            <w:r>
              <w:rPr>
                <w:rFonts w:ascii="Times New Roman" w:hAnsi="Times New Roman" w:cs="Times New Roman"/>
              </w:rPr>
              <w:t>DIVISION WITH INTEGER</w:t>
            </w:r>
            <w:r w:rsidR="0044525D">
              <w:rPr>
                <w:rFonts w:ascii="Times New Roman" w:hAnsi="Times New Roman" w:cs="Times New Roman"/>
              </w:rPr>
              <w:t>.</w:t>
            </w:r>
          </w:p>
          <w:p w:rsidR="0044525D" w:rsidRDefault="00F10DCF" w:rsidP="0044525D">
            <w:pPr>
              <w:spacing w:line="276" w:lineRule="auto"/>
              <w:rPr>
                <w:rFonts w:ascii="Times New Roman" w:hAnsi="Times New Roman" w:cs="Times New Roman"/>
              </w:rPr>
            </w:pPr>
            <w:r>
              <w:rPr>
                <w:rFonts w:ascii="Times New Roman" w:hAnsi="Times New Roman" w:cs="Times New Roman"/>
              </w:rPr>
              <w:t xml:space="preserve"> Do the following </w:t>
            </w:r>
            <w:r w:rsidR="00174929">
              <w:rPr>
                <w:rFonts w:ascii="Times New Roman" w:hAnsi="Times New Roman" w:cs="Times New Roman"/>
              </w:rPr>
              <w:t>problems</w:t>
            </w:r>
            <w:r>
              <w:rPr>
                <w:rFonts w:ascii="Times New Roman" w:hAnsi="Times New Roman" w:cs="Times New Roman"/>
              </w:rPr>
              <w:t xml:space="preserve"> with learners:</w:t>
            </w:r>
          </w:p>
          <w:p w:rsidR="0044525D" w:rsidRPr="0044525D" w:rsidRDefault="0044525D" w:rsidP="0044525D">
            <w:pPr>
              <w:rPr>
                <w:rFonts w:ascii="Times New Roman" w:eastAsia="Times New Roman" w:hAnsi="Times New Roman" w:cs="Times New Roman"/>
                <w:sz w:val="24"/>
                <w:szCs w:val="24"/>
                <w:lang w:eastAsia="en-ZA"/>
              </w:rPr>
            </w:pPr>
            <w:r>
              <w:rPr>
                <w:rFonts w:ascii="Times New Roman" w:eastAsia="Times New Roman" w:hAnsi="Times New Roman" w:cs="Times New Roman"/>
                <w:sz w:val="24"/>
                <w:szCs w:val="24"/>
                <w:lang w:eastAsia="en-ZA"/>
              </w:rPr>
              <w:t xml:space="preserve">a)     </w:t>
            </w:r>
            <w:r w:rsidRPr="0044525D">
              <w:rPr>
                <w:rFonts w:ascii="Times New Roman" w:eastAsia="Times New Roman" w:hAnsi="Times New Roman" w:cs="Times New Roman"/>
                <w:sz w:val="24"/>
                <w:szCs w:val="24"/>
                <w:lang w:eastAsia="en-ZA"/>
              </w:rPr>
              <w:t>(−35) ÷</w:t>
            </w:r>
            <w:r>
              <w:rPr>
                <w:rFonts w:ascii="Times New Roman" w:eastAsia="Times New Roman" w:hAnsi="Times New Roman" w:cs="Times New Roman"/>
                <w:sz w:val="24"/>
                <w:szCs w:val="24"/>
                <w:lang w:eastAsia="en-ZA"/>
              </w:rPr>
              <w:t>(</w:t>
            </w:r>
            <w:r w:rsidRPr="0044525D">
              <w:rPr>
                <w:rFonts w:ascii="Times New Roman" w:eastAsia="Times New Roman" w:hAnsi="Times New Roman" w:cs="Times New Roman"/>
                <w:sz w:val="24"/>
                <w:szCs w:val="24"/>
                <w:lang w:eastAsia="en-ZA"/>
              </w:rPr>
              <w:t xml:space="preserve"> 5</w:t>
            </w:r>
            <w:r>
              <w:rPr>
                <w:rFonts w:ascii="Times New Roman" w:eastAsia="Times New Roman" w:hAnsi="Times New Roman" w:cs="Times New Roman"/>
                <w:sz w:val="24"/>
                <w:szCs w:val="24"/>
                <w:lang w:eastAsia="en-ZA"/>
              </w:rPr>
              <w:t>)</w:t>
            </w:r>
          </w:p>
          <w:p w:rsidR="0044525D" w:rsidRDefault="0044525D" w:rsidP="0044525D">
            <w:pPr>
              <w:ind w:left="460" w:hanging="460"/>
              <w:rPr>
                <w:rFonts w:ascii="Times New Roman" w:eastAsia="Times New Roman" w:hAnsi="Times New Roman" w:cs="Times New Roman"/>
                <w:sz w:val="24"/>
                <w:szCs w:val="24"/>
                <w:lang w:eastAsia="en-ZA"/>
              </w:rPr>
            </w:pPr>
            <w:r w:rsidRPr="0044525D">
              <w:rPr>
                <w:rFonts w:ascii="Times New Roman" w:eastAsia="Times New Roman" w:hAnsi="Times New Roman" w:cs="Times New Roman"/>
                <w:sz w:val="24"/>
                <w:szCs w:val="24"/>
                <w:lang w:eastAsia="en-ZA"/>
              </w:rPr>
              <w:t>b)</w:t>
            </w:r>
            <w:r>
              <w:rPr>
                <w:rFonts w:ascii="Times New Roman" w:eastAsia="Times New Roman" w:hAnsi="Times New Roman" w:cs="Times New Roman"/>
                <w:sz w:val="24"/>
                <w:szCs w:val="24"/>
                <w:lang w:eastAsia="en-ZA"/>
              </w:rPr>
              <w:t xml:space="preserve">  </w:t>
            </w:r>
            <w:r>
              <w:t xml:space="preserve">   (−60) ÷ (–3)</w:t>
            </w:r>
          </w:p>
          <w:p w:rsidR="00D91E7E" w:rsidRDefault="00D91E7E" w:rsidP="0044525D">
            <w:pPr>
              <w:rPr>
                <w:rFonts w:ascii="Times New Roman" w:eastAsia="Times New Roman" w:hAnsi="Times New Roman" w:cs="Times New Roman"/>
                <w:sz w:val="24"/>
                <w:szCs w:val="24"/>
                <w:lang w:eastAsia="en-ZA"/>
              </w:rPr>
            </w:pPr>
          </w:p>
          <w:p w:rsidR="00D91E7E" w:rsidRPr="00547472" w:rsidRDefault="0044525D" w:rsidP="00D91E7E">
            <w:pPr>
              <w:rPr>
                <w:rFonts w:ascii="Arial" w:hAnsi="Arial" w:cs="Arial"/>
              </w:rPr>
            </w:pPr>
            <w:r w:rsidRPr="00547472">
              <w:rPr>
                <w:rFonts w:ascii="Arial" w:hAnsi="Arial" w:cs="Arial"/>
              </w:rPr>
              <w:t>Explain</w:t>
            </w:r>
            <w:r w:rsidR="00D91E7E" w:rsidRPr="00547472">
              <w:rPr>
                <w:rFonts w:ascii="Arial" w:hAnsi="Arial" w:cs="Arial"/>
              </w:rPr>
              <w:t xml:space="preserve"> and demonstrate the following statements.</w:t>
            </w:r>
          </w:p>
          <w:p w:rsidR="00D91E7E" w:rsidRPr="00547472" w:rsidRDefault="00D91E7E" w:rsidP="00547472">
            <w:pPr>
              <w:pStyle w:val="ListParagraph"/>
              <w:numPr>
                <w:ilvl w:val="0"/>
                <w:numId w:val="30"/>
              </w:numPr>
              <w:rPr>
                <w:rFonts w:ascii="Arial" w:eastAsia="Times New Roman" w:hAnsi="Arial" w:cs="Arial"/>
                <w:sz w:val="24"/>
                <w:szCs w:val="24"/>
                <w:lang w:eastAsia="en-ZA"/>
              </w:rPr>
            </w:pPr>
            <w:r w:rsidRPr="00547472">
              <w:rPr>
                <w:rFonts w:ascii="Arial" w:eastAsia="Times New Roman" w:hAnsi="Arial" w:cs="Arial"/>
                <w:sz w:val="24"/>
                <w:szCs w:val="24"/>
                <w:lang w:eastAsia="en-ZA"/>
              </w:rPr>
              <w:t>The quotient of a positive number and a negative number is a negative number.</w:t>
            </w:r>
          </w:p>
          <w:p w:rsidR="00D91E7E" w:rsidRPr="00547472" w:rsidRDefault="00D91E7E" w:rsidP="00D91E7E">
            <w:pPr>
              <w:pStyle w:val="ListParagraph"/>
              <w:numPr>
                <w:ilvl w:val="0"/>
                <w:numId w:val="30"/>
              </w:numPr>
              <w:rPr>
                <w:rFonts w:ascii="Arial" w:eastAsia="Times New Roman" w:hAnsi="Arial" w:cs="Arial"/>
                <w:sz w:val="24"/>
                <w:szCs w:val="24"/>
                <w:lang w:eastAsia="en-ZA"/>
              </w:rPr>
            </w:pPr>
            <w:r w:rsidRPr="00547472">
              <w:rPr>
                <w:rFonts w:ascii="Arial" w:eastAsia="Times New Roman" w:hAnsi="Arial" w:cs="Arial"/>
                <w:sz w:val="24"/>
                <w:szCs w:val="24"/>
                <w:lang w:eastAsia="en-ZA"/>
              </w:rPr>
              <w:t>The quotient of two negative numbers is a positive number</w:t>
            </w:r>
          </w:p>
          <w:p w:rsidR="0044525D" w:rsidRPr="00547472" w:rsidRDefault="00D91E7E" w:rsidP="0044525D">
            <w:pPr>
              <w:spacing w:line="276" w:lineRule="auto"/>
              <w:rPr>
                <w:rFonts w:ascii="Arial" w:hAnsi="Arial" w:cs="Arial"/>
              </w:rPr>
            </w:pPr>
            <w:r w:rsidRPr="00547472">
              <w:rPr>
                <w:rFonts w:ascii="Arial" w:hAnsi="Arial" w:cs="Arial"/>
              </w:rPr>
              <w:t>Example:</w:t>
            </w:r>
          </w:p>
          <w:p w:rsidR="00D91E7E" w:rsidRPr="00547472" w:rsidRDefault="008B43A7" w:rsidP="0044525D">
            <w:pPr>
              <w:spacing w:line="276" w:lineRule="auto"/>
              <w:rPr>
                <w:rFonts w:ascii="Arial" w:hAnsi="Arial" w:cs="Arial"/>
              </w:rPr>
            </w:pPr>
            <w:r>
              <w:rPr>
                <w:rFonts w:ascii="Arial" w:hAnsi="Arial" w:cs="Arial"/>
                <w:noProof/>
                <w:lang w:eastAsia="en-ZA"/>
              </w:rPr>
              <w:pict>
                <v:group id="_x0000_s1050" style="position:absolute;margin-left:57.65pt;margin-top:5.4pt;width:169.65pt;height:66.95pt;z-index:251665408" coordorigin="2417,2962" coordsize="3393,1339">
                  <v:shapetype id="_x0000_t32" coordsize="21600,21600" o:spt="32" o:oned="t" path="m,l21600,21600e" filled="f">
                    <v:path arrowok="t" fillok="f" o:connecttype="none"/>
                    <o:lock v:ext="edit" shapetype="t"/>
                  </v:shapetype>
                  <v:shape id="AutoShape 25" o:spid="_x0000_s1032" type="#_x0000_t32" style="position:absolute;left:2542;top:2962;width:1415;height: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eGMQIAAF4EAAAOAAAAZHJzL2Uyb0RvYy54bWysVM2O2jAQvlfqO1i+QwiFLUSE1SqBXrZd&#10;pN0+gLEdYtXxWLYhoKrv3rH5aXd7qarm4Iwzf9/MfJPF/bHT5CCdV2BKmg9HlEjDQSizK+nXl/Vg&#10;RokPzAimwciSnqSn98v37xa9LeQYWtBCOoJBjC96W9I2BFtkmeet7JgfgpUGlQ24jgW8ul0mHOsx&#10;eqez8Wh0l/XghHXApff4tT4r6TLFbxrJw1PTeBmILiliC+l06dzGM1suWLFzzLaKX2Cwf0DRMWUw&#10;6S1UzQIje6f+CNUp7sBDE4YcugyaRnGZasBq8tGbap5bZmWqBZvj7a1N/v+F5V8OG0eUwNnllBjW&#10;4Ywe9gFSajKexgb11hdoV5mNiyXyo3m2j8C/eWKgapnZyWT9crLonEeP7JVLvHiLabb9ZxBowzBB&#10;6taxcV0MiX0gxzSU020o8hgIx4+z+WyKOAi/qjJWXP2s8+GThI5EoaQ+OKZ2bajAGJw8uDxlYYdH&#10;HyIqVlwdYlIDa6V1IoA2pC/pPOaJGg9aiahMF7fbVtqRA4sUSk8q8Y2Zg70RKVgrmVhd5MCURpmE&#10;1JvgFHZLSxqzdVJQoiVuTZTO8LSJGbFyBHyRziz6Ph/NV7PVbDKYjO9Wg8morgcP62oyuFvnH6f1&#10;h7qq6vxHBJ9PilYJIU3Ef2V0Pvk7xlx268zFG6dvjcpeR08dRbDXdwKdRh+nfebNFsRp42J1kQVI&#10;4mR8Wbi4Jb/fk9Wv38LyJwAAAP//AwBQSwMEFAAGAAgAAAAhACY9zmveAAAACQEAAA8AAABkcnMv&#10;ZG93bnJldi54bWxMj0FPwzAMhe9I/IfISNxYSpEKK00nYEL0wiQ2hDhmjWkiGqdqsq3j12PEAU72&#10;s5+eP1eLyfdij2N0gRRczjIQSG0wjjoFr5vHixsQMWkyug+ECo4YYVGfnlS6NOFAL7hfp05wCMVS&#10;K7ApDaWUsbXodZyFAYl3H2H0OrEcO2lGfeBw38s8ywrptSO+YPWADxbbz/XOK0jL96Mt3tr7uVtt&#10;np4L99U0zVKp87Pp7hZEwin9meEHn9GhZqZt2JGJomedXzN64ibjyoa8mF+B2P4OZF3J/x/U3wAA&#10;AP//AwBQSwECLQAUAAYACAAAACEAtoM4kv4AAADhAQAAEwAAAAAAAAAAAAAAAAAAAAAAW0NvbnRl&#10;bnRfVHlwZXNdLnhtbFBLAQItABQABgAIAAAAIQA4/SH/1gAAAJQBAAALAAAAAAAAAAAAAAAAAC8B&#10;AABfcmVscy8ucmVsc1BLAQItABQABgAIAAAAIQB7+4eGMQIAAF4EAAAOAAAAAAAAAAAAAAAAAC4C&#10;AABkcnMvZTJvRG9jLnhtbFBLAQItABQABgAIAAAAIQAmPc5r3gAAAAkBAAAPAAAAAAAAAAAAAAAA&#10;AIsEAABkcnMvZG93bnJldi54bWxQSwUGAAAAAAQABADzAAAAlgUAAAAA&#10;">
                    <v:stroke endarrow="block"/>
                  </v:shape>
                  <v:shape id="AutoShape 27" o:spid="_x0000_s1030" type="#_x0000_t32" style="position:absolute;left:2417;top:3738;width:0;height:563;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2MYMwIAAF0EAAAOAAAAZHJzL2Uyb0RvYy54bWysVE2P2yAQvVfqf0DcE9tZJ5tYcVYrO+ll&#10;20ba7Q8ggG1UDAhInKjqf+9APtq0l6pqDmSAmTdv3gxePh17iQ7cOqFVibNxihFXVDOh2hJ/eduM&#10;5hg5TxQjUite4hN3+Gn1/t1yMAWf6E5Lxi0CEOWKwZS4894USeJox3vixtpwBZeNtj3xsLVtwiwZ&#10;AL2XySRNZ8mgLTNWU+4cnNbnS7yK+E3Dqf/cNI57JEsM3HxcbVx3YU1WS1K0lphO0AsN8g8seiIU&#10;JL1B1cQTtLfiD6heUKudbvyY6j7RTSMojzVANVn6WzWvHTE81gLiOHOTyf0/WPrpsLVIsBIvMFKk&#10;hxY9772OmdHkMegzGFeAW6W2NlRIj+rVvGj61SGlq46olkfvt5OB4CxEJHchYeMMZNkNHzUDHwIJ&#10;oljHxvYBEmRAx9iT060n/OgRPR9SOH2YPk7TaQQnxTXOWOc/cN2jYJTYeUtE2/lKKwWN1zaLWcjh&#10;xfnAihTXgJBU6Y2QMvZfKjSAANPJNAY4LQULl8HN2XZXSYsOJExQ/F1Y3LlZvVcsgnWcsPXF9kRI&#10;sJGP2ngrQC3JccjWc4aR5PBognWmJ1XICJUD4Yt1HqJvi3Sxnq/n+SifzNajPK3r0fOmykezTfY4&#10;rR/qqqqz74F8lhedYIyrwP860Fn+dwNzeVrnUbyN9E2o5B49Kgpkr/+RdGx96PZ5bnaanbY2VBem&#10;AGY4Ol/eW3gkv+6j18+vwuoHAAAA//8DAFBLAwQUAAYACAAAACEAbriYG94AAAAKAQAADwAAAGRy&#10;cy9kb3ducmV2LnhtbEyPQU/DMAyF70j8h8hI3Fg60CpWmk7AhOgFJDaEOGaNaSIap2qyrePX4+0C&#10;J/vZT8+fy8XoO7HDIbpACqaTDARSE4yjVsH7+unqFkRMmozuAqGCA0ZYVOdnpS5M2NMb7lapFRxC&#10;sdAKbEp9IWVsLHodJ6FH4t1XGLxOLIdWmkHvOdx38jrLcum1I75gdY+PFpvv1dYrSMvPg80/moe5&#10;e10/v+Tup67rpVKXF+P9HYiEY/ozwxGf0aFipk3YkomiYz2d3bBVwWzO9Wg4DTanJgdZlfL/C9Uv&#10;AAAA//8DAFBLAQItABQABgAIAAAAIQC2gziS/gAAAOEBAAATAAAAAAAAAAAAAAAAAAAAAABbQ29u&#10;dGVudF9UeXBlc10ueG1sUEsBAi0AFAAGAAgAAAAhADj9If/WAAAAlAEAAAsAAAAAAAAAAAAAAAAA&#10;LwEAAF9yZWxzLy5yZWxzUEsBAi0AFAAGAAgAAAAhAAgnYxgzAgAAXQQAAA4AAAAAAAAAAAAAAAAA&#10;LgIAAGRycy9lMm9Eb2MueG1sUEsBAi0AFAAGAAgAAAAhAG64mBveAAAACgEAAA8AAAAAAAAAAAAA&#10;AAAAjQQAAGRycy9kb3ducmV2LnhtbFBLBQYAAAAABAAEAPMAAACYBQAAAAA=&#10;">
                    <v:stroke endarrow="block"/>
                  </v:shape>
                  <v:shape id="AutoShape 28" o:spid="_x0000_s1029" type="#_x0000_t32" style="position:absolute;left:3480;top:3450;width:2330;height: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GJMNQIAAF4EAAAOAAAAZHJzL2Uyb0RvYy54bWysVM1u2zAMvg/YOwi6J44zp02MOkVhJ7t0&#10;W4F2D6BIcixMFgVJiRMMe/dRys/a7TIM80GmzL+P5Eff3R96TfbSeQWmovl4Qok0HIQy24p+fVmP&#10;5pT4wIxgGoys6FF6er98/+5usKWcQgdaSEcwiPHlYCvahWDLLPO8kz3zY7DSoLIF17OAV7fNhGMD&#10;Ru91Np1MbrIBnLAOuPQevzYnJV2m+G0refjStl4GoiuK2EI6XTo38cyWd6zcOmY7xc8w2D+g6Jky&#10;mPQaqmGBkZ1Tf4TqFXfgoQ1jDn0Gbau4TDVgNfnkt2qeO2ZlqgWb4+21Tf7/heWf90+OKFFRHJRh&#10;PY7oYRcgZSbTeezPYH2JZrV5crFCfjDP9hH4N08M1B0zW5msX44WnfPokb1xiRdvMctm+AQCbRgm&#10;SM06tK6PIbEN5JBmcrzORB4C4fgxL24XsxmOjl90GSsvjtb58FFCT6JQUR8cU9su1GAMTh5cntKw&#10;/aMPERYrLw4xq4G10joRQBsyVHQxm86SgwetRFRGM++2m1o7smeRQulJNaLmtZmDnREpWCeZWJ3l&#10;wJRGmYTUnOAUtktLGrP1UlCiJW5NlE7wtIkZsXQEfJZOLPq+mCxW89W8GBXTm9WomDTN6GFdF6Ob&#10;dX47az40dd3kPyL4vCg7JYQ0Ef+F0Xnxd4w579aJi1dOXxuVvY2eOopgL+8EOs0+jvtEnA2I45OL&#10;1UUaIImT8Xnh4pa8vierX7+F5U8AAAD//wMAUEsDBBQABgAIAAAAIQDjK9Hd3wAAAAkBAAAPAAAA&#10;ZHJzL2Rvd25yZXYueG1sTI/BTsMwEETvSPyDtUjcqNMAURviVECFyAWktghxdOMljojXUey2KV/P&#10;Ig70OLNPszPFYnSd2OMQWk8KppMEBFLtTUuNgrfN09UMRIiajO48oYIjBliU52eFzo0/0Ar369gI&#10;DqGQawU2xj6XMtQWnQ4T3yPx7dMPTkeWQyPNoA8c7jqZJkkmnW6JP1jd46PF+mu9cwri8uNos/f6&#10;Yd6+bp5fsva7qqqlUpcX4/0diIhj/Ifhtz5Xh5I7bf2OTBAd69l8yqiC6+QWBAM3acrG9s+QZSFP&#10;F5Q/AAAA//8DAFBLAQItABQABgAIAAAAIQC2gziS/gAAAOEBAAATAAAAAAAAAAAAAAAAAAAAAABb&#10;Q29udGVudF9UeXBlc10ueG1sUEsBAi0AFAAGAAgAAAAhADj9If/WAAAAlAEAAAsAAAAAAAAAAAAA&#10;AAAALwEAAF9yZWxzLy5yZWxzUEsBAi0AFAAGAAgAAAAhAIBwYkw1AgAAXgQAAA4AAAAAAAAAAAAA&#10;AAAALgIAAGRycy9lMm9Eb2MueG1sUEsBAi0AFAAGAAgAAAAhAOMr0d3fAAAACQEAAA8AAAAAAAAA&#10;AAAAAAAAjwQAAGRycy9kb3ducmV2LnhtbFBLBQYAAAAABAAEAPMAAACbBQAAAAA=&#10;">
                    <v:stroke endarrow="block"/>
                  </v:shape>
                </v:group>
              </w:pict>
            </w:r>
            <w:r>
              <w:rPr>
                <w:rFonts w:ascii="Arial" w:hAnsi="Arial" w:cs="Arial"/>
                <w:noProof/>
                <w:lang w:eastAsia="en-ZA"/>
              </w:rPr>
              <w:pict>
                <v:shape id="AutoShape 24" o:spid="_x0000_s1031" type="#_x0000_t32" style="position:absolute;margin-left:63.9pt;margin-top:5.4pt;width:0;height:9.35pt;flip:y;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AHLIwIAAEYEAAAOAAAAZHJzL2Uyb0RvYy54bWysU8GO2yAQvVfqPyDfE9upk02sOKuVnfSy&#10;7Ubabe8EsI2KAQGJE1X99w7Ym27aS1XVBzzAzJs3M4/1/bkT6MSM5UoWUTpNIsQkUZTLpoi+vOwm&#10;ywhZhyXFQklWRBdmo/vN+3frXudsplolKDMIQKTNe11ErXM6j2NLWtZhO1WaSbislemwg61pYmpw&#10;D+idiGdJsoh7Zag2ijBr4bQaLqNNwK9rRtxTXVvmkCgi4ObCasJ68Gu8WeO8MVi3nIw08D+w6DCX&#10;kPQKVWGH0dHwP6A6ToyyqnZTorpY1TUnLNQA1aTJb9U8t1izUAs0x+prm+z/gyWfT3uDOIXZQXsk&#10;7mBGD0enQmo0y3yDem1z8Cvl3vgSyVk+60dFvlkkVdli2bDg/XLREJz6iPgmxG+shjSH/pOi4IMh&#10;QejWuTYdqgXXX32gB4eOoHMYz+U6HnZ2iAyHBE7TdHmXzUManHsEH6eNdR+Z6pA3isg6g3nTulJJ&#10;CRpQZkDHp0frPL9fAT5Yqh0XIkhBSNQX0Wo+mwc6VglO/aV3s6Y5lMKgE/ZiCt/I4sbNqKOkAaxl&#10;mG5H22EuBhuSC+nxoC6gM1qDWr6vktV2uV1mk2y22E6ypKomD7symyx26d28+lCVZZX+8NTSLG85&#10;pUx6dq/KTbO/U8b4hgbNXbV7bUN8ix76BWRf/4F0GLGf6qCPg6KXvXkdPYg1OI8Py7+Gt3uw3z7/&#10;zU8AAAD//wMAUEsDBBQABgAIAAAAIQCReoWl2wAAAAkBAAAPAAAAZHJzL2Rvd25yZXYueG1sTI9B&#10;T8MwDIXvSPyHyEjcWEoF2yhNJ4QE4oAqMeDuNaYtNE5psrb793hc4GQ/++n5c76ZXadGGkLr2cDl&#10;IgFFXHnbcm3g7fXhYg0qRGSLnWcycKAAm+L0JMfM+olfaNzGWkkIhwwNNDH2mdahashhWPieWHYf&#10;fnAYRQ61tgNOEu46nSbJUjtsWS402NN9Q9XXdu8MfPPq8H6lx/VnWcbl49NzzVROxpyfzXe3oCLN&#10;8c8MR3xBh0KYdn7PNqhOdLoS9ChNIvVo+B3sDKQ316CLXP//oPgBAAD//wMAUEsBAi0AFAAGAAgA&#10;AAAhALaDOJL+AAAA4QEAABMAAAAAAAAAAAAAAAAAAAAAAFtDb250ZW50X1R5cGVzXS54bWxQSwEC&#10;LQAUAAYACAAAACEAOP0h/9YAAACUAQAACwAAAAAAAAAAAAAAAAAvAQAAX3JlbHMvLnJlbHNQSwEC&#10;LQAUAAYACAAAACEAAuAByyMCAABGBAAADgAAAAAAAAAAAAAAAAAuAgAAZHJzL2Uyb0RvYy54bWxQ&#10;SwECLQAUAAYACAAAACEAkXqFpdsAAAAJAQAADwAAAAAAAAAAAAAAAAB9BAAAZHJzL2Rvd25yZXYu&#10;eG1sUEsFBgAAAAAEAAQA8wAAAIUFAAAAAA==&#10;"/>
              </w:pict>
            </w:r>
            <w:r w:rsidR="00D91E7E" w:rsidRPr="00547472">
              <w:rPr>
                <w:rFonts w:ascii="Arial" w:hAnsi="Arial" w:cs="Arial"/>
              </w:rPr>
              <w:t xml:space="preserve">                                                  dividand</w:t>
            </w:r>
          </w:p>
          <w:p w:rsidR="00D91E7E" w:rsidRPr="00547472" w:rsidRDefault="008B43A7" w:rsidP="0044525D">
            <w:pPr>
              <w:spacing w:line="276" w:lineRule="auto"/>
              <w:rPr>
                <w:rFonts w:ascii="Arial" w:hAnsi="Arial" w:cs="Arial"/>
              </w:rPr>
            </w:pPr>
            <w:r>
              <w:rPr>
                <w:rFonts w:ascii="Arial" w:hAnsi="Arial" w:cs="Arial"/>
                <w:noProof/>
                <w:lang w:eastAsia="en-ZA"/>
              </w:rPr>
              <w:pict>
                <v:shape id="AutoShape 26" o:spid="_x0000_s1028" type="#_x0000_t32" style="position:absolute;margin-left:-72.6pt;margin-top:29.65pt;width:0;height:10.6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RfbHAIAADsEAAAOAAAAZHJzL2Uyb0RvYy54bWysU8GO2yAQvVfqPyDuie2skyZWnNXKTnrZ&#10;diPt9gMIYBvVBgQkTlT13ztgJ9q0l6qqD3iAmTdv5g3rx3PXohM3ViiZ42QaY8QlVUzIOsff3naT&#10;JUbWEclIqyTP8YVb/Lj5+GHd64zPVKNaxg0CEGmzXue4cU5nUWRpwztip0pzCZeVMh1xsDV1xAzp&#10;Ab1ro1kcL6JeGaaNotxaOC2HS7wJ+FXFqXupKssdanMM3FxYTVgPfo02a5LVhuhG0JEG+QcWHRES&#10;kt6gSuIIOhrxB1QnqFFWVW5KVRepqhKUhxqgmiT+rZrXhmgeaoHmWH1rk/1/sPTraW+QYKAdRpJ0&#10;INHT0amQGc0Wvj+9thm4FXJvfIX0LF/1s6LfLZKqaIisefB+u2gITnxEdBfiN1ZDlkP/RTHwIZAg&#10;NOtcmc5DQhvQOWhyuWnCzw7R4ZDCafIwn83nAZxk1zhtrPvMVYe8kWPrDBF14wolJQivTBKykNOz&#10;dZ4Vya4BPqlUO9G2Qf9Woj7HK8gQAqxqBfOX3s2a+lC0Bp2In6DwjSzu3Iw6ShbAGk7YdrQdEe1g&#10;Q/JWejyoC+iM1jAiP1bxarvcLtNJOltsJ2lclpOnXZFOFrvk07x8KIuiTH56akmaNYIxLj2767gm&#10;6d+Nw/hwhkG7DeytDdE9eugXkL3+A+kgrNdymIqDYpe9uQoOExqcx9fkn8D7Pdjv3/zmFwAAAP//&#10;AwBQSwMEFAAGAAgAAAAhAFo1eFPeAAAACwEAAA8AAABkcnMvZG93bnJldi54bWxMj8FKw0AQhu+C&#10;77CM4EXa3URT2phJKYIHj7YFr9vsmESzsyG7aWKf3hUEPc7Mxz/fX2xn24kzDb51jJAsFQjiypmW&#10;a4Tj4XmxBuGDZqM7x4TwRR625fVVoXPjJn6l8z7UIoawzzVCE0KfS+mrhqz2S9cTx9u7G6wOcRxq&#10;aQY9xXDbyVSplbS65fih0T09NVR97keLQH7MErXb2Pr4cpnu3tLLx9QfEG9v5t0jiEBz+IPhRz+q&#10;QxmdTm5k40WHsEgesjSyCNnmHkQkfjcnhLVagSwL+b9D+Q0AAP//AwBQSwECLQAUAAYACAAAACEA&#10;toM4kv4AAADhAQAAEwAAAAAAAAAAAAAAAAAAAAAAW0NvbnRlbnRfVHlwZXNdLnhtbFBLAQItABQA&#10;BgAIAAAAIQA4/SH/1gAAAJQBAAALAAAAAAAAAAAAAAAAAC8BAABfcmVscy8ucmVsc1BLAQItABQA&#10;BgAIAAAAIQBJdRfbHAIAADsEAAAOAAAAAAAAAAAAAAAAAC4CAABkcnMvZTJvRG9jLnhtbFBLAQIt&#10;ABQABgAIAAAAIQBaNXhT3gAAAAsBAAAPAAAAAAAAAAAAAAAAAHYEAABkcnMvZG93bnJldi54bWxQ&#10;SwUGAAAAAAQABADzAAAAgQUAAAAA&#10;"/>
              </w:pict>
            </w:r>
            <w:r w:rsidR="00D91E7E" w:rsidRPr="00547472">
              <w:rPr>
                <w:rFonts w:ascii="Arial" w:hAnsi="Arial" w:cs="Arial"/>
              </w:rPr>
              <w:t xml:space="preserve">                 </w:t>
            </w:r>
            <w:r w:rsidR="00D91E7E" w:rsidRPr="00547472">
              <w:rPr>
                <w:rFonts w:ascii="Arial" w:hAnsi="Arial" w:cs="Arial"/>
                <w:position w:val="-24"/>
              </w:rPr>
              <w:object w:dxaOrig="999" w:dyaOrig="620">
                <v:shape id="_x0000_i1039" type="#_x0000_t75" style="width:49.95pt;height:31.2pt" o:ole="">
                  <v:imagedata r:id="rId38" o:title=""/>
                </v:shape>
                <o:OLEObject Type="Embed" ProgID="Equation.3" ShapeID="_x0000_i1039" DrawAspect="Content" ObjectID="_1508957795" r:id="rId39"/>
              </w:object>
            </w:r>
            <w:r w:rsidR="00D91E7E" w:rsidRPr="00547472">
              <w:rPr>
                <w:rFonts w:ascii="Arial" w:hAnsi="Arial" w:cs="Arial"/>
              </w:rPr>
              <w:t xml:space="preserve">                                           quotient</w:t>
            </w:r>
          </w:p>
          <w:p w:rsidR="0044525D" w:rsidRPr="00547472" w:rsidRDefault="0044525D" w:rsidP="0044525D">
            <w:pPr>
              <w:rPr>
                <w:rFonts w:ascii="Arial" w:hAnsi="Arial" w:cs="Arial"/>
                <w:i/>
              </w:rPr>
            </w:pPr>
          </w:p>
          <w:p w:rsidR="00D91E7E" w:rsidRPr="00547472" w:rsidRDefault="00D91E7E" w:rsidP="0044525D">
            <w:pPr>
              <w:rPr>
                <w:rFonts w:ascii="Arial" w:hAnsi="Arial" w:cs="Arial"/>
              </w:rPr>
            </w:pPr>
            <w:r w:rsidRPr="00547472">
              <w:rPr>
                <w:rFonts w:ascii="Arial" w:hAnsi="Arial" w:cs="Arial"/>
              </w:rPr>
              <w:t xml:space="preserve">        </w:t>
            </w:r>
          </w:p>
          <w:p w:rsidR="001F0620" w:rsidRDefault="00D91E7E" w:rsidP="00C5566A">
            <w:pPr>
              <w:autoSpaceDE w:val="0"/>
              <w:autoSpaceDN w:val="0"/>
              <w:adjustRightInd w:val="0"/>
              <w:ind w:left="34"/>
              <w:jc w:val="both"/>
              <w:rPr>
                <w:rFonts w:ascii="Arial" w:hAnsi="Arial" w:cs="Arial"/>
              </w:rPr>
            </w:pPr>
            <w:r w:rsidRPr="00547472">
              <w:rPr>
                <w:rFonts w:ascii="Arial" w:hAnsi="Arial" w:cs="Arial"/>
                <w:b/>
              </w:rPr>
              <w:t xml:space="preserve">             </w:t>
            </w:r>
            <w:r w:rsidR="001F0620" w:rsidRPr="00547472">
              <w:rPr>
                <w:rFonts w:ascii="Arial" w:hAnsi="Arial" w:cs="Arial"/>
              </w:rPr>
              <w:t>D</w:t>
            </w:r>
            <w:r w:rsidRPr="00547472">
              <w:rPr>
                <w:rFonts w:ascii="Arial" w:hAnsi="Arial" w:cs="Arial"/>
              </w:rPr>
              <w:t>ivisor</w:t>
            </w:r>
          </w:p>
          <w:p w:rsidR="00C5566A" w:rsidRPr="00547472" w:rsidRDefault="00CD25E6" w:rsidP="00C5566A">
            <w:pPr>
              <w:autoSpaceDE w:val="0"/>
              <w:autoSpaceDN w:val="0"/>
              <w:adjustRightInd w:val="0"/>
              <w:ind w:left="34"/>
              <w:jc w:val="both"/>
              <w:rPr>
                <w:rFonts w:ascii="Arial" w:hAnsi="Arial" w:cs="Arial"/>
              </w:rPr>
            </w:pPr>
            <w:r w:rsidRPr="00547472">
              <w:rPr>
                <w:rFonts w:ascii="Arial" w:hAnsi="Arial" w:cs="Arial"/>
                <w:b/>
              </w:rPr>
              <w:t xml:space="preserve"> </w:t>
            </w:r>
            <w:r w:rsidRPr="00547472">
              <w:rPr>
                <w:rFonts w:ascii="Arial" w:hAnsi="Arial" w:cs="Arial"/>
              </w:rPr>
              <w:t>Give the following sums and ask learners to work out to find the quotient.</w:t>
            </w:r>
          </w:p>
          <w:p w:rsidR="00CD25E6" w:rsidRPr="00547472" w:rsidRDefault="00547472" w:rsidP="00C5566A">
            <w:pPr>
              <w:autoSpaceDE w:val="0"/>
              <w:autoSpaceDN w:val="0"/>
              <w:adjustRightInd w:val="0"/>
              <w:ind w:left="34"/>
              <w:jc w:val="both"/>
              <w:rPr>
                <w:rFonts w:ascii="Arial" w:hAnsi="Arial" w:cs="Arial"/>
              </w:rPr>
            </w:pPr>
            <w:r>
              <w:rPr>
                <w:rFonts w:ascii="Arial" w:hAnsi="Arial" w:cs="Arial"/>
              </w:rPr>
              <w:t>Sasol Inzalo p</w:t>
            </w:r>
            <w:r w:rsidR="00CD25E6" w:rsidRPr="00547472">
              <w:rPr>
                <w:rFonts w:ascii="Arial" w:hAnsi="Arial" w:cs="Arial"/>
              </w:rPr>
              <w:t xml:space="preserve"> 36 </w:t>
            </w:r>
            <w:r>
              <w:rPr>
                <w:rFonts w:ascii="Arial" w:hAnsi="Arial" w:cs="Arial"/>
              </w:rPr>
              <w:t>n</w:t>
            </w:r>
            <w:r w:rsidR="00CD25E6" w:rsidRPr="00547472">
              <w:rPr>
                <w:rFonts w:ascii="Arial" w:hAnsi="Arial" w:cs="Arial"/>
              </w:rPr>
              <w:t xml:space="preserve">o. 1 </w:t>
            </w:r>
            <w:r>
              <w:rPr>
                <w:rFonts w:ascii="Arial" w:hAnsi="Arial" w:cs="Arial"/>
              </w:rPr>
              <w:t>(</w:t>
            </w:r>
            <w:r w:rsidR="00CD25E6" w:rsidRPr="00547472">
              <w:rPr>
                <w:rFonts w:ascii="Arial" w:hAnsi="Arial" w:cs="Arial"/>
              </w:rPr>
              <w:t>b</w:t>
            </w:r>
            <w:r>
              <w:rPr>
                <w:rFonts w:ascii="Arial" w:hAnsi="Arial" w:cs="Arial"/>
              </w:rPr>
              <w:t>)</w:t>
            </w:r>
            <w:r w:rsidR="00CD25E6" w:rsidRPr="00547472">
              <w:rPr>
                <w:rFonts w:ascii="Arial" w:hAnsi="Arial" w:cs="Arial"/>
              </w:rPr>
              <w:t xml:space="preserve"> and 1 </w:t>
            </w:r>
            <w:r>
              <w:rPr>
                <w:rFonts w:ascii="Arial" w:hAnsi="Arial" w:cs="Arial"/>
              </w:rPr>
              <w:t>(</w:t>
            </w:r>
            <w:r w:rsidR="00CD25E6" w:rsidRPr="00547472">
              <w:rPr>
                <w:rFonts w:ascii="Arial" w:hAnsi="Arial" w:cs="Arial"/>
              </w:rPr>
              <w:t>d</w:t>
            </w:r>
            <w:r>
              <w:rPr>
                <w:rFonts w:ascii="Arial" w:hAnsi="Arial" w:cs="Arial"/>
              </w:rPr>
              <w:t>), n</w:t>
            </w:r>
            <w:r w:rsidR="00CD25E6" w:rsidRPr="00547472">
              <w:rPr>
                <w:rFonts w:ascii="Arial" w:hAnsi="Arial" w:cs="Arial"/>
              </w:rPr>
              <w:t>o. 2 d and 2</w:t>
            </w:r>
            <w:r>
              <w:rPr>
                <w:rFonts w:ascii="Arial" w:hAnsi="Arial" w:cs="Arial"/>
              </w:rPr>
              <w:t xml:space="preserve"> (f)</w:t>
            </w:r>
          </w:p>
          <w:p w:rsidR="00C5566A" w:rsidRPr="00547472" w:rsidRDefault="00C5566A" w:rsidP="00C5566A">
            <w:pPr>
              <w:autoSpaceDE w:val="0"/>
              <w:autoSpaceDN w:val="0"/>
              <w:adjustRightInd w:val="0"/>
              <w:ind w:left="34"/>
              <w:jc w:val="both"/>
              <w:rPr>
                <w:rFonts w:ascii="Arial" w:hAnsi="Arial" w:cs="Arial"/>
                <w:b/>
              </w:rPr>
            </w:pPr>
          </w:p>
          <w:p w:rsidR="00F10DCF" w:rsidRDefault="00F10DCF" w:rsidP="00C5566A">
            <w:pPr>
              <w:autoSpaceDE w:val="0"/>
              <w:autoSpaceDN w:val="0"/>
              <w:adjustRightInd w:val="0"/>
              <w:ind w:left="34"/>
              <w:jc w:val="both"/>
              <w:rPr>
                <w:rFonts w:ascii="Arial" w:hAnsi="Arial" w:cs="Arial"/>
              </w:rPr>
            </w:pPr>
          </w:p>
          <w:p w:rsidR="00F10DCF" w:rsidRDefault="00F10DCF" w:rsidP="00C5566A">
            <w:pPr>
              <w:autoSpaceDE w:val="0"/>
              <w:autoSpaceDN w:val="0"/>
              <w:adjustRightInd w:val="0"/>
              <w:ind w:left="34"/>
              <w:jc w:val="both"/>
              <w:rPr>
                <w:rFonts w:ascii="Arial" w:hAnsi="Arial" w:cs="Arial"/>
              </w:rPr>
            </w:pPr>
          </w:p>
          <w:p w:rsidR="00F10DCF" w:rsidRDefault="00F10DCF" w:rsidP="00C5566A">
            <w:pPr>
              <w:autoSpaceDE w:val="0"/>
              <w:autoSpaceDN w:val="0"/>
              <w:adjustRightInd w:val="0"/>
              <w:ind w:left="34"/>
              <w:jc w:val="both"/>
              <w:rPr>
                <w:rFonts w:ascii="Arial" w:hAnsi="Arial" w:cs="Arial"/>
              </w:rPr>
            </w:pPr>
          </w:p>
          <w:p w:rsidR="00CD25E6" w:rsidRPr="00547472" w:rsidRDefault="00CD25E6" w:rsidP="00C5566A">
            <w:pPr>
              <w:autoSpaceDE w:val="0"/>
              <w:autoSpaceDN w:val="0"/>
              <w:adjustRightInd w:val="0"/>
              <w:ind w:left="34"/>
              <w:jc w:val="both"/>
              <w:rPr>
                <w:rFonts w:ascii="Arial" w:hAnsi="Arial" w:cs="Arial"/>
              </w:rPr>
            </w:pPr>
            <w:r w:rsidRPr="00547472">
              <w:rPr>
                <w:rFonts w:ascii="Arial" w:hAnsi="Arial" w:cs="Arial"/>
              </w:rPr>
              <w:t>MIXED CALCULATION WITH INTEGERS</w:t>
            </w:r>
          </w:p>
          <w:p w:rsidR="00C5566A" w:rsidRPr="00547472" w:rsidRDefault="00C5566A" w:rsidP="00C5566A">
            <w:pPr>
              <w:autoSpaceDE w:val="0"/>
              <w:autoSpaceDN w:val="0"/>
              <w:adjustRightInd w:val="0"/>
              <w:ind w:left="34"/>
              <w:jc w:val="both"/>
              <w:rPr>
                <w:rFonts w:ascii="Arial" w:hAnsi="Arial" w:cs="Arial"/>
              </w:rPr>
            </w:pPr>
          </w:p>
          <w:p w:rsidR="00C5566A" w:rsidRPr="00336969" w:rsidRDefault="00CD25E6" w:rsidP="00C5566A">
            <w:pPr>
              <w:autoSpaceDE w:val="0"/>
              <w:autoSpaceDN w:val="0"/>
              <w:adjustRightInd w:val="0"/>
              <w:ind w:left="34"/>
              <w:jc w:val="both"/>
              <w:rPr>
                <w:rFonts w:ascii="Arial" w:hAnsi="Arial" w:cs="Arial"/>
              </w:rPr>
            </w:pPr>
            <w:r w:rsidRPr="00336969">
              <w:rPr>
                <w:rFonts w:ascii="Arial" w:hAnsi="Arial" w:cs="Arial"/>
              </w:rPr>
              <w:t>Do the following activity with the learners</w:t>
            </w:r>
            <w:r w:rsidR="003B0C49" w:rsidRPr="00336969">
              <w:rPr>
                <w:rFonts w:ascii="Arial" w:hAnsi="Arial" w:cs="Arial"/>
              </w:rPr>
              <w:t xml:space="preserve"> leading them with questions to clear up misunderstanding</w:t>
            </w:r>
          </w:p>
          <w:p w:rsidR="003B0C49" w:rsidRPr="00336969" w:rsidRDefault="003B0C49" w:rsidP="00C5566A">
            <w:pPr>
              <w:autoSpaceDE w:val="0"/>
              <w:autoSpaceDN w:val="0"/>
              <w:adjustRightInd w:val="0"/>
              <w:ind w:left="34"/>
              <w:jc w:val="both"/>
              <w:rPr>
                <w:rFonts w:ascii="Arial" w:hAnsi="Arial" w:cs="Arial"/>
              </w:rPr>
            </w:pPr>
          </w:p>
          <w:p w:rsidR="003B0C49" w:rsidRPr="00336969" w:rsidRDefault="003B0C49" w:rsidP="00C5566A">
            <w:pPr>
              <w:autoSpaceDE w:val="0"/>
              <w:autoSpaceDN w:val="0"/>
              <w:adjustRightInd w:val="0"/>
              <w:ind w:left="34"/>
              <w:jc w:val="both"/>
              <w:rPr>
                <w:rFonts w:ascii="Arial" w:hAnsi="Arial" w:cs="Arial"/>
              </w:rPr>
            </w:pPr>
            <w:r w:rsidRPr="00336969">
              <w:rPr>
                <w:rFonts w:ascii="Arial" w:hAnsi="Arial" w:cs="Arial"/>
              </w:rPr>
              <w:t>Example</w:t>
            </w:r>
          </w:p>
          <w:p w:rsidR="003B0C49" w:rsidRPr="00336969" w:rsidRDefault="003B0C49" w:rsidP="00C5566A">
            <w:pPr>
              <w:autoSpaceDE w:val="0"/>
              <w:autoSpaceDN w:val="0"/>
              <w:adjustRightInd w:val="0"/>
              <w:ind w:left="34"/>
              <w:jc w:val="both"/>
              <w:rPr>
                <w:rFonts w:ascii="Arial" w:hAnsi="Arial" w:cs="Arial"/>
                <w:b/>
              </w:rPr>
            </w:pPr>
          </w:p>
          <w:p w:rsidR="003B0C49" w:rsidRPr="00336969" w:rsidRDefault="003B0C49" w:rsidP="003B0C49">
            <w:pPr>
              <w:pStyle w:val="ListParagraph"/>
              <w:numPr>
                <w:ilvl w:val="0"/>
                <w:numId w:val="31"/>
              </w:numPr>
              <w:autoSpaceDE w:val="0"/>
              <w:autoSpaceDN w:val="0"/>
              <w:adjustRightInd w:val="0"/>
              <w:jc w:val="both"/>
              <w:rPr>
                <w:oMath/>
                <w:rFonts w:ascii="Cambria Math" w:hAnsi="Arial" w:cs="Arial"/>
              </w:rPr>
            </w:pPr>
            <w:r w:rsidRPr="00336969">
              <w:rPr>
                <w:rFonts w:ascii="Arial" w:hAnsi="Arial" w:cs="Arial"/>
              </w:rPr>
              <w:t xml:space="preserve">   </w:t>
            </w:r>
            <m:oMath>
              <m:r>
                <w:rPr>
                  <w:rFonts w:ascii="Cambria Math" w:hAnsi="Arial" w:cs="Arial"/>
                </w:rPr>
                <m:t xml:space="preserve">40 </m:t>
              </m:r>
              <m:r>
                <w:rPr>
                  <w:rFonts w:ascii="Arial" w:hAnsi="Arial" w:cs="Arial"/>
                </w:rPr>
                <m:t>×</m:t>
              </m:r>
              <m:r>
                <w:rPr>
                  <w:rFonts w:ascii="Cambria Math" w:hAnsi="Arial" w:cs="Arial"/>
                </w:rPr>
                <m:t xml:space="preserve"> (</m:t>
              </m:r>
              <m:r>
                <w:rPr>
                  <w:rFonts w:ascii="Arial" w:hAnsi="Arial" w:cs="Arial"/>
                </w:rPr>
                <m:t>-</m:t>
              </m:r>
              <m:r>
                <w:rPr>
                  <w:rFonts w:ascii="Cambria Math" w:hAnsi="Arial" w:cs="Arial"/>
                </w:rPr>
                <m:t xml:space="preserve">12 + 8) </m:t>
              </m:r>
              <m:r>
                <w:rPr>
                  <w:rFonts w:ascii="Arial" w:hAnsi="Arial" w:cs="Arial"/>
                </w:rPr>
                <m:t>-</m:t>
              </m:r>
              <m:r>
                <w:rPr>
                  <w:rFonts w:ascii="Cambria Math" w:hAnsi="Arial" w:cs="Arial"/>
                </w:rPr>
                <m:t xml:space="preserve">10 </m:t>
              </m:r>
              <m:r>
                <w:rPr>
                  <w:rFonts w:ascii="Arial" w:hAnsi="Arial" w:cs="Arial"/>
                </w:rPr>
                <m:t>×</m:t>
              </m:r>
              <m:r>
                <w:rPr>
                  <w:rFonts w:ascii="Cambria Math" w:hAnsi="Arial" w:cs="Arial"/>
                </w:rPr>
                <m:t xml:space="preserve"> (2 + </m:t>
              </m:r>
              <m:r>
                <w:rPr>
                  <w:rFonts w:ascii="Arial" w:hAnsi="Arial" w:cs="Arial"/>
                </w:rPr>
                <m:t>-</m:t>
              </m:r>
              <m:r>
                <w:rPr>
                  <w:rFonts w:ascii="Cambria Math" w:hAnsi="Arial" w:cs="Arial"/>
                </w:rPr>
                <m:t xml:space="preserve">8) </m:t>
              </m:r>
              <m:r>
                <w:rPr>
                  <w:rFonts w:ascii="Arial" w:hAnsi="Arial" w:cs="Arial"/>
                </w:rPr>
                <m:t>-</m:t>
              </m:r>
              <m:r>
                <w:rPr>
                  <w:rFonts w:ascii="Cambria Math" w:hAnsi="Arial" w:cs="Arial"/>
                </w:rPr>
                <m:t xml:space="preserve"> 3 </m:t>
              </m:r>
              <m:r>
                <w:rPr>
                  <w:rFonts w:ascii="Arial" w:hAnsi="Arial" w:cs="Arial"/>
                </w:rPr>
                <m:t>×</m:t>
              </m:r>
              <m:r>
                <w:rPr>
                  <w:rFonts w:ascii="Cambria Math" w:hAnsi="Arial" w:cs="Arial"/>
                </w:rPr>
                <m:t xml:space="preserve"> (</m:t>
              </m:r>
              <m:r>
                <w:rPr>
                  <w:rFonts w:ascii="Arial" w:hAnsi="Arial" w:cs="Arial"/>
                </w:rPr>
                <m:t>-</m:t>
              </m:r>
              <m:r>
                <w:rPr>
                  <w:rFonts w:ascii="Cambria Math" w:hAnsi="Arial" w:cs="Arial"/>
                </w:rPr>
                <m:t xml:space="preserve">3 </m:t>
              </m:r>
              <m:r>
                <w:rPr>
                  <w:rFonts w:ascii="Arial" w:hAnsi="Arial" w:cs="Arial"/>
                </w:rPr>
                <m:t>–</m:t>
              </m:r>
              <m:r>
                <w:rPr>
                  <w:rFonts w:ascii="Cambria Math" w:hAnsi="Arial" w:cs="Arial"/>
                </w:rPr>
                <m:t xml:space="preserve"> 8)</m:t>
              </m:r>
            </m:oMath>
          </w:p>
          <w:p w:rsidR="003B0C49" w:rsidRPr="00336969" w:rsidRDefault="00A774AD" w:rsidP="003B0C49">
            <w:pPr>
              <w:pStyle w:val="ListParagraph"/>
              <w:numPr>
                <w:ilvl w:val="0"/>
                <w:numId w:val="31"/>
              </w:numPr>
              <w:autoSpaceDE w:val="0"/>
              <w:autoSpaceDN w:val="0"/>
              <w:adjustRightInd w:val="0"/>
              <w:jc w:val="both"/>
              <w:rPr>
                <w:oMath/>
                <w:rFonts w:ascii="Cambria Math" w:hAnsi="Arial" w:cs="Arial"/>
              </w:rPr>
            </w:pPr>
            <m:oMath>
              <m:r>
                <w:rPr>
                  <w:rFonts w:ascii="Cambria Math" w:hAnsi="Arial" w:cs="Arial"/>
                </w:rPr>
                <m:t xml:space="preserve"> </m:t>
              </m:r>
              <m:r>
                <w:rPr>
                  <w:rFonts w:ascii="Arial" w:hAnsi="Arial" w:cs="Arial"/>
                </w:rPr>
                <m:t>-</m:t>
              </m:r>
              <m:r>
                <w:rPr>
                  <w:rFonts w:ascii="Cambria Math" w:hAnsi="Arial" w:cs="Arial"/>
                </w:rPr>
                <m:t xml:space="preserve">4 </m:t>
              </m:r>
              <m:r>
                <w:rPr>
                  <w:rFonts w:ascii="Arial" w:hAnsi="Arial" w:cs="Arial"/>
                </w:rPr>
                <m:t>×</m:t>
              </m:r>
              <m:r>
                <w:rPr>
                  <w:rFonts w:ascii="Cambria Math" w:hAnsi="Arial" w:cs="Arial"/>
                </w:rPr>
                <m:t xml:space="preserve"> (30 </m:t>
              </m:r>
              <m:r>
                <w:rPr>
                  <w:rFonts w:ascii="Arial" w:hAnsi="Arial" w:cs="Arial"/>
                </w:rPr>
                <m:t>-</m:t>
              </m:r>
              <m:r>
                <w:rPr>
                  <w:rFonts w:ascii="Cambria Math" w:hAnsi="Arial" w:cs="Arial"/>
                </w:rPr>
                <m:t xml:space="preserve"> 50) + 7 </m:t>
              </m:r>
              <m:r>
                <w:rPr>
                  <w:rFonts w:ascii="Arial" w:hAnsi="Arial" w:cs="Arial"/>
                </w:rPr>
                <m:t>×</m:t>
              </m:r>
              <m:r>
                <w:rPr>
                  <w:rFonts w:ascii="Cambria Math" w:hAnsi="Arial" w:cs="Arial"/>
                </w:rPr>
                <m:t xml:space="preserve"> (40 </m:t>
              </m:r>
              <m:r>
                <w:rPr>
                  <w:rFonts w:ascii="Arial" w:hAnsi="Arial" w:cs="Arial"/>
                </w:rPr>
                <m:t>-</m:t>
              </m:r>
              <m:r>
                <w:rPr>
                  <w:rFonts w:ascii="Cambria Math" w:hAnsi="Arial" w:cs="Arial"/>
                </w:rPr>
                <m:t xml:space="preserve"> 70) </m:t>
              </m:r>
              <m:r>
                <w:rPr>
                  <w:rFonts w:ascii="Arial" w:hAnsi="Arial" w:cs="Arial"/>
                </w:rPr>
                <m:t>-</m:t>
              </m:r>
              <m:r>
                <w:rPr>
                  <w:rFonts w:ascii="Cambria Math" w:hAnsi="Arial" w:cs="Arial"/>
                </w:rPr>
                <m:t xml:space="preserve"> 10 </m:t>
              </m:r>
              <m:r>
                <w:rPr>
                  <w:rFonts w:ascii="Arial" w:hAnsi="Arial" w:cs="Arial"/>
                </w:rPr>
                <m:t>×</m:t>
              </m:r>
              <m:r>
                <w:rPr>
                  <w:rFonts w:ascii="Cambria Math" w:hAnsi="Arial" w:cs="Arial"/>
                </w:rPr>
                <m:t xml:space="preserve"> (60 </m:t>
              </m:r>
              <m:r>
                <w:rPr>
                  <w:rFonts w:ascii="Arial" w:hAnsi="Arial" w:cs="Arial"/>
                </w:rPr>
                <m:t>-</m:t>
              </m:r>
              <m:r>
                <w:rPr>
                  <w:rFonts w:ascii="Cambria Math" w:hAnsi="Arial" w:cs="Arial"/>
                </w:rPr>
                <m:t xml:space="preserve"> 100)</m:t>
              </m:r>
            </m:oMath>
          </w:p>
          <w:p w:rsidR="00C5566A" w:rsidRPr="00C5566A" w:rsidRDefault="003B0C49" w:rsidP="008D3E46">
            <w:pPr>
              <w:autoSpaceDE w:val="0"/>
              <w:autoSpaceDN w:val="0"/>
              <w:adjustRightInd w:val="0"/>
              <w:ind w:left="34"/>
              <w:jc w:val="both"/>
              <w:rPr>
                <w:rFonts w:ascii="Times New Roman" w:hAnsi="Times New Roman" w:cs="Times New Roman"/>
                <w:b/>
              </w:rPr>
            </w:pPr>
            <w:r>
              <w:t xml:space="preserve">  </w:t>
            </w:r>
          </w:p>
        </w:tc>
        <w:tc>
          <w:tcPr>
            <w:tcW w:w="2835" w:type="dxa"/>
          </w:tcPr>
          <w:p w:rsidR="00523A59" w:rsidRPr="00CA6FAD" w:rsidRDefault="00523A59" w:rsidP="00825F90">
            <w:pPr>
              <w:autoSpaceDE w:val="0"/>
              <w:autoSpaceDN w:val="0"/>
              <w:adjustRightInd w:val="0"/>
              <w:spacing w:line="276" w:lineRule="auto"/>
              <w:rPr>
                <w:rFonts w:ascii="Arial" w:hAnsi="Arial" w:cs="Arial"/>
              </w:rPr>
            </w:pPr>
          </w:p>
          <w:p w:rsidR="00523A59" w:rsidRPr="00CA6FAD" w:rsidRDefault="00523A59"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291A3D" w:rsidRPr="00EB5EF1" w:rsidRDefault="00EB5EF1" w:rsidP="00825F90">
            <w:pPr>
              <w:pStyle w:val="ListParagraph"/>
              <w:numPr>
                <w:ilvl w:val="0"/>
                <w:numId w:val="5"/>
              </w:numPr>
              <w:ind w:left="176" w:hanging="176"/>
              <w:rPr>
                <w:rFonts w:ascii="Times New Roman" w:hAnsi="Times New Roman" w:cs="Times New Roman"/>
              </w:rPr>
            </w:pPr>
            <w:r>
              <w:rPr>
                <w:rFonts w:ascii="Times New Roman" w:hAnsi="Times New Roman" w:cs="Times New Roman"/>
              </w:rPr>
              <w:t>work out</w:t>
            </w:r>
            <w:r w:rsidR="00D30C67" w:rsidRPr="00EB5EF1">
              <w:rPr>
                <w:rFonts w:ascii="Times New Roman" w:hAnsi="Times New Roman" w:cs="Times New Roman"/>
              </w:rPr>
              <w:t xml:space="preserve"> the  activity in pairs</w:t>
            </w:r>
            <w:r>
              <w:rPr>
                <w:rFonts w:ascii="Times New Roman" w:hAnsi="Times New Roman" w:cs="Times New Roman"/>
              </w:rPr>
              <w:t xml:space="preserve"> and give feedback</w:t>
            </w:r>
          </w:p>
          <w:p w:rsidR="008D377C" w:rsidRPr="005A066F" w:rsidRDefault="008D377C" w:rsidP="009754D2">
            <w:pPr>
              <w:pStyle w:val="ListParagraph"/>
              <w:ind w:left="175"/>
              <w:rPr>
                <w:rFonts w:ascii="Times New Roman" w:hAnsi="Times New Roman" w:cs="Times New Roman"/>
              </w:rPr>
            </w:pPr>
          </w:p>
          <w:p w:rsidR="00682B68" w:rsidRDefault="008D377C" w:rsidP="008D377C">
            <w:pPr>
              <w:rPr>
                <w:rFonts w:ascii="Arial" w:hAnsi="Arial" w:cs="Arial"/>
              </w:rPr>
            </w:pPr>
            <w:r w:rsidRPr="005A066F">
              <w:rPr>
                <w:rFonts w:ascii="Times New Roman" w:hAnsi="Times New Roman" w:cs="Times New Roman"/>
              </w:rPr>
              <w:t xml:space="preserve">      </w:t>
            </w:r>
          </w:p>
          <w:p w:rsidR="004670EC" w:rsidRDefault="004670EC" w:rsidP="008D377C">
            <w:pPr>
              <w:rPr>
                <w:rFonts w:ascii="Arial" w:hAnsi="Arial" w:cs="Arial"/>
              </w:rPr>
            </w:pPr>
          </w:p>
          <w:p w:rsidR="004670EC" w:rsidRDefault="004670EC" w:rsidP="008D377C">
            <w:pPr>
              <w:rPr>
                <w:rFonts w:ascii="Arial" w:hAnsi="Arial" w:cs="Arial"/>
              </w:rPr>
            </w:pPr>
          </w:p>
          <w:p w:rsidR="004670EC" w:rsidRDefault="004670EC" w:rsidP="008D377C">
            <w:pPr>
              <w:rPr>
                <w:rFonts w:ascii="Arial" w:hAnsi="Arial" w:cs="Arial"/>
              </w:rPr>
            </w:pPr>
          </w:p>
          <w:p w:rsidR="009754D2" w:rsidRDefault="009754D2" w:rsidP="008D377C">
            <w:pPr>
              <w:rPr>
                <w:rFonts w:ascii="Arial" w:hAnsi="Arial" w:cs="Arial"/>
              </w:rPr>
            </w:pPr>
          </w:p>
          <w:p w:rsidR="009754D2" w:rsidRDefault="009754D2" w:rsidP="008D377C">
            <w:pPr>
              <w:rPr>
                <w:rFonts w:ascii="Arial" w:hAnsi="Arial" w:cs="Arial"/>
              </w:rPr>
            </w:pPr>
          </w:p>
          <w:p w:rsidR="009754D2" w:rsidRDefault="009754D2" w:rsidP="008D377C">
            <w:pPr>
              <w:rPr>
                <w:rFonts w:ascii="Arial" w:hAnsi="Arial" w:cs="Arial"/>
              </w:rPr>
            </w:pPr>
          </w:p>
          <w:p w:rsidR="009754D2" w:rsidRDefault="009754D2" w:rsidP="008D377C">
            <w:pPr>
              <w:rPr>
                <w:rFonts w:ascii="Arial" w:hAnsi="Arial" w:cs="Arial"/>
              </w:rPr>
            </w:pPr>
          </w:p>
          <w:p w:rsidR="004670EC" w:rsidRDefault="004670EC" w:rsidP="008D377C">
            <w:pPr>
              <w:rPr>
                <w:rFonts w:ascii="Arial" w:hAnsi="Arial" w:cs="Arial"/>
              </w:rPr>
            </w:pPr>
          </w:p>
          <w:p w:rsidR="004670EC" w:rsidRDefault="004670EC" w:rsidP="004670EC">
            <w:pPr>
              <w:pStyle w:val="ListParagraph"/>
              <w:numPr>
                <w:ilvl w:val="0"/>
                <w:numId w:val="16"/>
              </w:numPr>
              <w:ind w:left="317" w:hanging="284"/>
              <w:rPr>
                <w:rFonts w:ascii="Times New Roman" w:hAnsi="Times New Roman" w:cs="Times New Roman"/>
              </w:rPr>
            </w:pPr>
            <w:r w:rsidRPr="00B11A67">
              <w:rPr>
                <w:rFonts w:ascii="Times New Roman" w:hAnsi="Times New Roman" w:cs="Times New Roman"/>
              </w:rPr>
              <w:lastRenderedPageBreak/>
              <w:t xml:space="preserve"> w</w:t>
            </w:r>
            <w:r w:rsidR="00B11A67">
              <w:rPr>
                <w:rFonts w:ascii="Times New Roman" w:hAnsi="Times New Roman" w:cs="Times New Roman"/>
              </w:rPr>
              <w:t xml:space="preserve">rite the answers in their </w:t>
            </w:r>
            <w:r w:rsidR="00A53FD9">
              <w:rPr>
                <w:rFonts w:ascii="Times New Roman" w:hAnsi="Times New Roman" w:cs="Times New Roman"/>
              </w:rPr>
              <w:t>exercise</w:t>
            </w:r>
            <w:r w:rsidR="00B11A67">
              <w:rPr>
                <w:rFonts w:ascii="Times New Roman" w:hAnsi="Times New Roman" w:cs="Times New Roman"/>
              </w:rPr>
              <w:t xml:space="preserve"> book</w:t>
            </w:r>
          </w:p>
          <w:p w:rsidR="00C05A4A" w:rsidRDefault="00C05A4A" w:rsidP="00C05A4A">
            <w:pPr>
              <w:rPr>
                <w:rFonts w:ascii="Times New Roman" w:hAnsi="Times New Roman" w:cs="Times New Roman"/>
              </w:rPr>
            </w:pPr>
          </w:p>
          <w:p w:rsidR="00C05A4A" w:rsidRDefault="00C05A4A" w:rsidP="00C05A4A">
            <w:pPr>
              <w:rPr>
                <w:rFonts w:ascii="Times New Roman" w:hAnsi="Times New Roman" w:cs="Times New Roman"/>
              </w:rPr>
            </w:pPr>
          </w:p>
          <w:p w:rsidR="00C05A4A" w:rsidRDefault="00C05A4A" w:rsidP="00C05A4A">
            <w:pPr>
              <w:rPr>
                <w:rFonts w:ascii="Times New Roman" w:hAnsi="Times New Roman" w:cs="Times New Roman"/>
              </w:rPr>
            </w:pPr>
          </w:p>
          <w:p w:rsidR="00C05A4A" w:rsidRDefault="00C05A4A" w:rsidP="00C05A4A">
            <w:pPr>
              <w:rPr>
                <w:rFonts w:ascii="Times New Roman" w:hAnsi="Times New Roman" w:cs="Times New Roman"/>
              </w:rPr>
            </w:pPr>
          </w:p>
          <w:p w:rsidR="00C05A4A" w:rsidRDefault="00C05A4A" w:rsidP="00C05A4A">
            <w:pPr>
              <w:rPr>
                <w:rFonts w:ascii="Times New Roman" w:hAnsi="Times New Roman" w:cs="Times New Roman"/>
              </w:rPr>
            </w:pPr>
          </w:p>
          <w:p w:rsidR="00C05A4A" w:rsidRDefault="00C05A4A" w:rsidP="00C05A4A">
            <w:pPr>
              <w:rPr>
                <w:rFonts w:ascii="Times New Roman" w:hAnsi="Times New Roman" w:cs="Times New Roman"/>
              </w:rPr>
            </w:pPr>
          </w:p>
          <w:p w:rsidR="00C05A4A" w:rsidRDefault="00C05A4A" w:rsidP="00C05A4A">
            <w:pPr>
              <w:rPr>
                <w:rFonts w:ascii="Times New Roman" w:hAnsi="Times New Roman" w:cs="Times New Roman"/>
              </w:rPr>
            </w:pPr>
          </w:p>
          <w:p w:rsidR="00C05A4A" w:rsidRDefault="00C05A4A" w:rsidP="00C05A4A">
            <w:pPr>
              <w:rPr>
                <w:rFonts w:ascii="Times New Roman" w:hAnsi="Times New Roman" w:cs="Times New Roman"/>
              </w:rPr>
            </w:pPr>
          </w:p>
          <w:p w:rsidR="00C05A4A" w:rsidRDefault="00C05A4A" w:rsidP="00C05A4A">
            <w:pPr>
              <w:pStyle w:val="ListParagraph"/>
              <w:numPr>
                <w:ilvl w:val="0"/>
                <w:numId w:val="16"/>
              </w:numPr>
              <w:ind w:left="317" w:hanging="284"/>
              <w:rPr>
                <w:rFonts w:ascii="Times New Roman" w:hAnsi="Times New Roman" w:cs="Times New Roman"/>
              </w:rPr>
            </w:pPr>
            <w:proofErr w:type="gramStart"/>
            <w:r>
              <w:rPr>
                <w:rFonts w:ascii="Times New Roman" w:hAnsi="Times New Roman" w:cs="Times New Roman"/>
              </w:rPr>
              <w:t>work</w:t>
            </w:r>
            <w:proofErr w:type="gramEnd"/>
            <w:r>
              <w:rPr>
                <w:rFonts w:ascii="Times New Roman" w:hAnsi="Times New Roman" w:cs="Times New Roman"/>
              </w:rPr>
              <w:t xml:space="preserve"> out the answers in group and give feedback.</w:t>
            </w:r>
          </w:p>
          <w:p w:rsidR="00C267FF" w:rsidRDefault="00C267FF" w:rsidP="00C267FF">
            <w:pPr>
              <w:rPr>
                <w:rFonts w:ascii="Times New Roman" w:hAnsi="Times New Roman" w:cs="Times New Roman"/>
              </w:rPr>
            </w:pPr>
          </w:p>
          <w:p w:rsidR="00C267FF" w:rsidRDefault="00C267FF" w:rsidP="00C267FF">
            <w:pPr>
              <w:rPr>
                <w:rFonts w:ascii="Times New Roman" w:hAnsi="Times New Roman" w:cs="Times New Roman"/>
              </w:rPr>
            </w:pPr>
          </w:p>
          <w:p w:rsidR="00C267FF" w:rsidRDefault="00C267FF" w:rsidP="00C267FF">
            <w:pPr>
              <w:rPr>
                <w:rFonts w:ascii="Times New Roman" w:hAnsi="Times New Roman" w:cs="Times New Roman"/>
              </w:rPr>
            </w:pPr>
          </w:p>
          <w:p w:rsidR="00C267FF" w:rsidRDefault="00C267FF" w:rsidP="00C267FF">
            <w:pPr>
              <w:rPr>
                <w:rFonts w:ascii="Times New Roman" w:hAnsi="Times New Roman" w:cs="Times New Roman"/>
              </w:rPr>
            </w:pPr>
          </w:p>
          <w:p w:rsidR="00C267FF" w:rsidRDefault="00C267FF" w:rsidP="00C267FF">
            <w:pPr>
              <w:rPr>
                <w:rFonts w:ascii="Times New Roman" w:hAnsi="Times New Roman" w:cs="Times New Roman"/>
              </w:rPr>
            </w:pPr>
          </w:p>
          <w:p w:rsidR="00C267FF" w:rsidRDefault="00C267FF" w:rsidP="00C267FF">
            <w:pPr>
              <w:rPr>
                <w:rFonts w:ascii="Times New Roman" w:hAnsi="Times New Roman" w:cs="Times New Roman"/>
              </w:rPr>
            </w:pPr>
          </w:p>
          <w:p w:rsidR="00C267FF" w:rsidRDefault="00C267FF" w:rsidP="00C267FF">
            <w:pPr>
              <w:rPr>
                <w:rFonts w:ascii="Times New Roman" w:hAnsi="Times New Roman" w:cs="Times New Roman"/>
              </w:rPr>
            </w:pPr>
          </w:p>
          <w:p w:rsidR="00C267FF" w:rsidRDefault="00C267FF" w:rsidP="00C267FF">
            <w:pPr>
              <w:pStyle w:val="ListParagraph"/>
              <w:numPr>
                <w:ilvl w:val="0"/>
                <w:numId w:val="16"/>
              </w:numPr>
              <w:ind w:left="317"/>
              <w:rPr>
                <w:rFonts w:ascii="Times New Roman" w:hAnsi="Times New Roman" w:cs="Times New Roman"/>
              </w:rPr>
            </w:pPr>
            <w:proofErr w:type="gramStart"/>
            <w:r>
              <w:rPr>
                <w:rFonts w:ascii="Times New Roman" w:hAnsi="Times New Roman" w:cs="Times New Roman"/>
              </w:rPr>
              <w:t>work</w:t>
            </w:r>
            <w:proofErr w:type="gramEnd"/>
            <w:r>
              <w:rPr>
                <w:rFonts w:ascii="Times New Roman" w:hAnsi="Times New Roman" w:cs="Times New Roman"/>
              </w:rPr>
              <w:t xml:space="preserve"> out the first two (a) and (b) to make sense and understanding.</w:t>
            </w:r>
          </w:p>
          <w:p w:rsidR="00B42036" w:rsidRDefault="00B42036" w:rsidP="00B42036">
            <w:pPr>
              <w:rPr>
                <w:rFonts w:ascii="Times New Roman" w:hAnsi="Times New Roman" w:cs="Times New Roman"/>
              </w:rPr>
            </w:pPr>
          </w:p>
          <w:p w:rsidR="00B42036" w:rsidRDefault="00B42036" w:rsidP="00B42036">
            <w:pPr>
              <w:rPr>
                <w:rFonts w:ascii="Times New Roman" w:hAnsi="Times New Roman" w:cs="Times New Roman"/>
              </w:rPr>
            </w:pPr>
          </w:p>
          <w:p w:rsidR="00B42036" w:rsidRDefault="00B42036" w:rsidP="00B42036">
            <w:pPr>
              <w:rPr>
                <w:rFonts w:ascii="Times New Roman" w:hAnsi="Times New Roman" w:cs="Times New Roman"/>
              </w:rPr>
            </w:pPr>
          </w:p>
          <w:p w:rsidR="00B42036" w:rsidRDefault="00B42036" w:rsidP="00B42036">
            <w:pPr>
              <w:rPr>
                <w:rFonts w:ascii="Times New Roman" w:hAnsi="Times New Roman" w:cs="Times New Roman"/>
              </w:rPr>
            </w:pPr>
          </w:p>
          <w:p w:rsidR="00B42036" w:rsidRDefault="00B42036" w:rsidP="00B42036">
            <w:pPr>
              <w:rPr>
                <w:rFonts w:ascii="Times New Roman" w:hAnsi="Times New Roman" w:cs="Times New Roman"/>
              </w:rPr>
            </w:pPr>
          </w:p>
          <w:p w:rsidR="00B42036" w:rsidRDefault="00B42036" w:rsidP="00B42036">
            <w:pPr>
              <w:rPr>
                <w:rFonts w:ascii="Times New Roman" w:hAnsi="Times New Roman" w:cs="Times New Roman"/>
              </w:rPr>
            </w:pPr>
          </w:p>
          <w:p w:rsidR="00B42036" w:rsidRDefault="00B42036" w:rsidP="00B42036">
            <w:pPr>
              <w:rPr>
                <w:rFonts w:ascii="Times New Roman" w:hAnsi="Times New Roman" w:cs="Times New Roman"/>
              </w:rPr>
            </w:pPr>
          </w:p>
          <w:p w:rsidR="00B42036" w:rsidRDefault="00B42036" w:rsidP="00B42036">
            <w:pPr>
              <w:rPr>
                <w:rFonts w:ascii="Times New Roman" w:hAnsi="Times New Roman" w:cs="Times New Roman"/>
              </w:rPr>
            </w:pPr>
          </w:p>
          <w:p w:rsidR="00B42036" w:rsidRDefault="00B42036" w:rsidP="00B42036">
            <w:pPr>
              <w:rPr>
                <w:rFonts w:ascii="Times New Roman" w:hAnsi="Times New Roman" w:cs="Times New Roman"/>
              </w:rPr>
            </w:pPr>
          </w:p>
          <w:p w:rsidR="00B42036" w:rsidRDefault="00B42036" w:rsidP="00B42036">
            <w:pPr>
              <w:rPr>
                <w:rFonts w:ascii="Times New Roman" w:hAnsi="Times New Roman" w:cs="Times New Roman"/>
              </w:rPr>
            </w:pPr>
          </w:p>
          <w:p w:rsidR="00B42036" w:rsidRDefault="00B42036" w:rsidP="00B42036">
            <w:pPr>
              <w:rPr>
                <w:rFonts w:ascii="Times New Roman" w:hAnsi="Times New Roman" w:cs="Times New Roman"/>
              </w:rPr>
            </w:pPr>
          </w:p>
          <w:p w:rsidR="00B42036" w:rsidRDefault="00B42036" w:rsidP="00B42036">
            <w:pPr>
              <w:rPr>
                <w:rFonts w:ascii="Times New Roman" w:hAnsi="Times New Roman" w:cs="Times New Roman"/>
              </w:rPr>
            </w:pPr>
          </w:p>
          <w:p w:rsidR="00C267FF" w:rsidRDefault="00C267FF" w:rsidP="00C267FF">
            <w:pPr>
              <w:rPr>
                <w:rFonts w:ascii="Times New Roman" w:hAnsi="Times New Roman" w:cs="Times New Roman"/>
              </w:rPr>
            </w:pPr>
          </w:p>
          <w:p w:rsidR="00C267FF" w:rsidRDefault="003D467E" w:rsidP="00B42036">
            <w:pPr>
              <w:pStyle w:val="ListParagraph"/>
              <w:numPr>
                <w:ilvl w:val="0"/>
                <w:numId w:val="16"/>
              </w:numPr>
              <w:ind w:left="317"/>
              <w:rPr>
                <w:rFonts w:ascii="Times New Roman" w:hAnsi="Times New Roman" w:cs="Times New Roman"/>
              </w:rPr>
            </w:pPr>
            <w:proofErr w:type="gramStart"/>
            <w:r>
              <w:rPr>
                <w:rFonts w:ascii="Times New Roman" w:hAnsi="Times New Roman" w:cs="Times New Roman"/>
              </w:rPr>
              <w:t>work</w:t>
            </w:r>
            <w:proofErr w:type="gramEnd"/>
            <w:r>
              <w:rPr>
                <w:rFonts w:ascii="Times New Roman" w:hAnsi="Times New Roman" w:cs="Times New Roman"/>
              </w:rPr>
              <w:t xml:space="preserve"> out the sum and share their solutions with the whole class</w:t>
            </w:r>
            <w:r w:rsidR="00B42036">
              <w:rPr>
                <w:rFonts w:ascii="Times New Roman" w:hAnsi="Times New Roman" w:cs="Times New Roman"/>
              </w:rPr>
              <w:t>.</w:t>
            </w:r>
          </w:p>
          <w:p w:rsidR="00C5566A" w:rsidRDefault="00C5566A" w:rsidP="00C5566A">
            <w:pPr>
              <w:rPr>
                <w:rFonts w:ascii="Times New Roman" w:hAnsi="Times New Roman" w:cs="Times New Roman"/>
              </w:rPr>
            </w:pPr>
          </w:p>
          <w:p w:rsidR="00C5566A" w:rsidRDefault="00C5566A" w:rsidP="00C5566A">
            <w:pPr>
              <w:rPr>
                <w:rFonts w:ascii="Times New Roman" w:hAnsi="Times New Roman" w:cs="Times New Roman"/>
              </w:rPr>
            </w:pPr>
          </w:p>
          <w:p w:rsidR="00C5566A" w:rsidRDefault="00C5566A" w:rsidP="00C5566A">
            <w:pPr>
              <w:rPr>
                <w:rFonts w:ascii="Times New Roman" w:hAnsi="Times New Roman" w:cs="Times New Roman"/>
              </w:rPr>
            </w:pPr>
          </w:p>
          <w:p w:rsidR="00C5566A" w:rsidRDefault="00C5566A" w:rsidP="00C5566A">
            <w:pPr>
              <w:rPr>
                <w:rFonts w:ascii="Times New Roman" w:hAnsi="Times New Roman" w:cs="Times New Roman"/>
              </w:rPr>
            </w:pPr>
          </w:p>
          <w:p w:rsidR="00C5566A" w:rsidRDefault="00C5566A" w:rsidP="00C5566A">
            <w:pPr>
              <w:rPr>
                <w:rFonts w:ascii="Times New Roman" w:hAnsi="Times New Roman" w:cs="Times New Roman"/>
              </w:rPr>
            </w:pPr>
          </w:p>
          <w:p w:rsidR="00C5566A" w:rsidRDefault="00C5566A" w:rsidP="00C5566A">
            <w:pPr>
              <w:rPr>
                <w:rFonts w:ascii="Times New Roman" w:hAnsi="Times New Roman" w:cs="Times New Roman"/>
              </w:rPr>
            </w:pPr>
          </w:p>
          <w:p w:rsidR="00C5566A" w:rsidRDefault="00C5566A" w:rsidP="00C5566A">
            <w:pPr>
              <w:rPr>
                <w:rFonts w:ascii="Times New Roman" w:hAnsi="Times New Roman" w:cs="Times New Roman"/>
              </w:rPr>
            </w:pPr>
          </w:p>
          <w:p w:rsidR="00C5566A" w:rsidRDefault="00C5566A" w:rsidP="00C5566A">
            <w:pPr>
              <w:rPr>
                <w:rFonts w:ascii="Times New Roman" w:hAnsi="Times New Roman" w:cs="Times New Roman"/>
              </w:rPr>
            </w:pPr>
          </w:p>
          <w:p w:rsidR="00C5566A" w:rsidRDefault="00C5566A" w:rsidP="00C5566A">
            <w:pPr>
              <w:rPr>
                <w:rFonts w:ascii="Times New Roman" w:hAnsi="Times New Roman" w:cs="Times New Roman"/>
              </w:rPr>
            </w:pPr>
          </w:p>
          <w:p w:rsidR="00C5566A" w:rsidRDefault="00C5566A" w:rsidP="00C5566A">
            <w:pPr>
              <w:rPr>
                <w:rFonts w:ascii="Times New Roman" w:hAnsi="Times New Roman" w:cs="Times New Roman"/>
              </w:rPr>
            </w:pPr>
          </w:p>
          <w:p w:rsidR="00C5566A" w:rsidRDefault="00174929" w:rsidP="00C5566A">
            <w:pPr>
              <w:pStyle w:val="ListParagraph"/>
              <w:numPr>
                <w:ilvl w:val="0"/>
                <w:numId w:val="16"/>
              </w:numPr>
              <w:ind w:left="317" w:hanging="284"/>
              <w:rPr>
                <w:rFonts w:ascii="Times New Roman" w:hAnsi="Times New Roman" w:cs="Times New Roman"/>
              </w:rPr>
            </w:pPr>
            <w:r>
              <w:rPr>
                <w:rFonts w:ascii="Times New Roman" w:hAnsi="Times New Roman" w:cs="Times New Roman"/>
              </w:rPr>
              <w:t xml:space="preserve"> </w:t>
            </w:r>
            <w:proofErr w:type="gramStart"/>
            <w:r>
              <w:rPr>
                <w:rFonts w:ascii="Times New Roman" w:hAnsi="Times New Roman" w:cs="Times New Roman"/>
              </w:rPr>
              <w:t>write</w:t>
            </w:r>
            <w:proofErr w:type="gramEnd"/>
            <w:r>
              <w:rPr>
                <w:rFonts w:ascii="Times New Roman" w:hAnsi="Times New Roman" w:cs="Times New Roman"/>
              </w:rPr>
              <w:t xml:space="preserve"> the example in their notes book.</w:t>
            </w:r>
          </w:p>
          <w:p w:rsidR="00C5566A" w:rsidRDefault="00C5566A" w:rsidP="00C5566A">
            <w:pPr>
              <w:rPr>
                <w:rFonts w:ascii="Times New Roman" w:hAnsi="Times New Roman" w:cs="Times New Roman"/>
              </w:rPr>
            </w:pPr>
          </w:p>
          <w:p w:rsidR="00C5566A" w:rsidRDefault="00C5566A" w:rsidP="00C5566A">
            <w:pPr>
              <w:rPr>
                <w:rFonts w:ascii="Times New Roman" w:hAnsi="Times New Roman" w:cs="Times New Roman"/>
              </w:rPr>
            </w:pPr>
          </w:p>
          <w:p w:rsidR="00C5566A" w:rsidRDefault="00C5566A" w:rsidP="00C5566A">
            <w:pPr>
              <w:rPr>
                <w:rFonts w:ascii="Times New Roman" w:hAnsi="Times New Roman" w:cs="Times New Roman"/>
              </w:rPr>
            </w:pPr>
          </w:p>
          <w:p w:rsidR="00C5566A" w:rsidRDefault="00C5566A" w:rsidP="00C5566A">
            <w:pPr>
              <w:rPr>
                <w:rFonts w:ascii="Times New Roman" w:hAnsi="Times New Roman" w:cs="Times New Roman"/>
              </w:rPr>
            </w:pPr>
          </w:p>
          <w:p w:rsidR="00C5566A" w:rsidRDefault="00C5566A" w:rsidP="00C5566A">
            <w:pPr>
              <w:rPr>
                <w:rFonts w:ascii="Times New Roman" w:hAnsi="Times New Roman" w:cs="Times New Roman"/>
              </w:rPr>
            </w:pPr>
          </w:p>
          <w:p w:rsidR="00C5566A" w:rsidRDefault="00C5566A" w:rsidP="00C5566A">
            <w:pPr>
              <w:rPr>
                <w:rFonts w:ascii="Times New Roman" w:hAnsi="Times New Roman" w:cs="Times New Roman"/>
              </w:rPr>
            </w:pPr>
          </w:p>
          <w:p w:rsidR="00174929" w:rsidRDefault="00174929" w:rsidP="00C5566A">
            <w:pPr>
              <w:rPr>
                <w:rFonts w:ascii="Times New Roman" w:hAnsi="Times New Roman" w:cs="Times New Roman"/>
              </w:rPr>
            </w:pPr>
          </w:p>
          <w:p w:rsidR="00174929" w:rsidRDefault="00174929" w:rsidP="00C5566A">
            <w:pPr>
              <w:rPr>
                <w:rFonts w:ascii="Times New Roman" w:hAnsi="Times New Roman" w:cs="Times New Roman"/>
              </w:rPr>
            </w:pPr>
          </w:p>
          <w:p w:rsidR="00174929" w:rsidRDefault="00174929" w:rsidP="00C5566A">
            <w:pPr>
              <w:rPr>
                <w:rFonts w:ascii="Times New Roman" w:hAnsi="Times New Roman" w:cs="Times New Roman"/>
              </w:rPr>
            </w:pPr>
          </w:p>
          <w:p w:rsidR="00174929" w:rsidRDefault="00174929" w:rsidP="00C5566A">
            <w:pPr>
              <w:rPr>
                <w:rFonts w:ascii="Times New Roman" w:hAnsi="Times New Roman" w:cs="Times New Roman"/>
              </w:rPr>
            </w:pPr>
          </w:p>
          <w:p w:rsidR="00C5566A" w:rsidRPr="00C5566A" w:rsidRDefault="00F10DCF" w:rsidP="00C5566A">
            <w:pPr>
              <w:pStyle w:val="ListParagraph"/>
              <w:numPr>
                <w:ilvl w:val="0"/>
                <w:numId w:val="16"/>
              </w:numPr>
              <w:ind w:left="317" w:hanging="284"/>
              <w:rPr>
                <w:rFonts w:ascii="Times New Roman" w:hAnsi="Times New Roman" w:cs="Times New Roman"/>
              </w:rPr>
            </w:pPr>
            <w:r>
              <w:rPr>
                <w:rFonts w:ascii="Times New Roman" w:hAnsi="Times New Roman" w:cs="Times New Roman"/>
              </w:rPr>
              <w:t>actively engaged in the discussion</w:t>
            </w:r>
          </w:p>
          <w:p w:rsidR="00B42036" w:rsidRDefault="00B42036" w:rsidP="00D91E7E">
            <w:pPr>
              <w:jc w:val="center"/>
              <w:rPr>
                <w:rFonts w:ascii="Times New Roman" w:hAnsi="Times New Roman" w:cs="Times New Roman"/>
              </w:rPr>
            </w:pPr>
          </w:p>
          <w:p w:rsidR="00D91E7E" w:rsidRDefault="00D91E7E" w:rsidP="00D91E7E">
            <w:pPr>
              <w:jc w:val="center"/>
              <w:rPr>
                <w:rFonts w:ascii="Times New Roman" w:hAnsi="Times New Roman" w:cs="Times New Roman"/>
              </w:rPr>
            </w:pPr>
          </w:p>
          <w:p w:rsidR="00D91E7E" w:rsidRDefault="00D91E7E" w:rsidP="00D91E7E">
            <w:pPr>
              <w:jc w:val="center"/>
              <w:rPr>
                <w:rFonts w:ascii="Times New Roman" w:hAnsi="Times New Roman" w:cs="Times New Roman"/>
              </w:rPr>
            </w:pPr>
          </w:p>
          <w:p w:rsidR="00D91E7E" w:rsidRDefault="00D91E7E" w:rsidP="00D91E7E">
            <w:pPr>
              <w:jc w:val="center"/>
              <w:rPr>
                <w:rFonts w:ascii="Times New Roman" w:hAnsi="Times New Roman" w:cs="Times New Roman"/>
              </w:rPr>
            </w:pPr>
          </w:p>
          <w:p w:rsidR="00D91E7E" w:rsidRDefault="00D91E7E" w:rsidP="00D91E7E">
            <w:pPr>
              <w:rPr>
                <w:rFonts w:ascii="Times New Roman" w:hAnsi="Times New Roman" w:cs="Times New Roman"/>
              </w:rPr>
            </w:pPr>
          </w:p>
          <w:p w:rsidR="00D91E7E" w:rsidRDefault="00D91E7E" w:rsidP="00D91E7E">
            <w:pPr>
              <w:rPr>
                <w:rFonts w:ascii="Times New Roman" w:hAnsi="Times New Roman" w:cs="Times New Roman"/>
              </w:rPr>
            </w:pPr>
          </w:p>
          <w:p w:rsidR="00D91E7E" w:rsidRDefault="00D91E7E" w:rsidP="00D91E7E">
            <w:pPr>
              <w:rPr>
                <w:rFonts w:ascii="Times New Roman" w:hAnsi="Times New Roman" w:cs="Times New Roman"/>
              </w:rPr>
            </w:pPr>
          </w:p>
          <w:p w:rsidR="00D91E7E" w:rsidRDefault="00D91E7E" w:rsidP="00D91E7E">
            <w:pPr>
              <w:rPr>
                <w:rFonts w:ascii="Times New Roman" w:hAnsi="Times New Roman" w:cs="Times New Roman"/>
              </w:rPr>
            </w:pPr>
          </w:p>
          <w:p w:rsidR="00D91E7E" w:rsidRDefault="00D91E7E" w:rsidP="00D91E7E">
            <w:pPr>
              <w:rPr>
                <w:rFonts w:ascii="Times New Roman" w:hAnsi="Times New Roman" w:cs="Times New Roman"/>
              </w:rPr>
            </w:pPr>
          </w:p>
          <w:p w:rsidR="00D91E7E" w:rsidRDefault="00D91E7E" w:rsidP="00D91E7E">
            <w:pPr>
              <w:rPr>
                <w:rFonts w:ascii="Times New Roman" w:hAnsi="Times New Roman" w:cs="Times New Roman"/>
              </w:rPr>
            </w:pPr>
          </w:p>
          <w:p w:rsidR="00D91E7E" w:rsidRDefault="00D91E7E" w:rsidP="00D91E7E">
            <w:pPr>
              <w:rPr>
                <w:rFonts w:ascii="Times New Roman" w:hAnsi="Times New Roman" w:cs="Times New Roman"/>
              </w:rPr>
            </w:pPr>
          </w:p>
          <w:p w:rsidR="00D91E7E" w:rsidRDefault="00D91E7E" w:rsidP="00D91E7E">
            <w:pPr>
              <w:rPr>
                <w:rFonts w:ascii="Times New Roman" w:hAnsi="Times New Roman" w:cs="Times New Roman"/>
              </w:rPr>
            </w:pPr>
          </w:p>
          <w:p w:rsidR="00D91E7E" w:rsidRDefault="00D91E7E" w:rsidP="00D91E7E">
            <w:pPr>
              <w:rPr>
                <w:rFonts w:ascii="Times New Roman" w:hAnsi="Times New Roman" w:cs="Times New Roman"/>
              </w:rPr>
            </w:pPr>
          </w:p>
          <w:p w:rsidR="00D91E7E" w:rsidRDefault="00D91E7E" w:rsidP="00D91E7E">
            <w:pPr>
              <w:rPr>
                <w:rFonts w:ascii="Times New Roman" w:hAnsi="Times New Roman" w:cs="Times New Roman"/>
              </w:rPr>
            </w:pPr>
          </w:p>
          <w:p w:rsidR="00D91E7E" w:rsidRDefault="00D91E7E" w:rsidP="00D91E7E">
            <w:pPr>
              <w:rPr>
                <w:rFonts w:ascii="Times New Roman" w:hAnsi="Times New Roman" w:cs="Times New Roman"/>
              </w:rPr>
            </w:pPr>
          </w:p>
          <w:p w:rsidR="00D91E7E" w:rsidRDefault="00D91E7E" w:rsidP="00D91E7E">
            <w:pPr>
              <w:rPr>
                <w:rFonts w:ascii="Times New Roman" w:hAnsi="Times New Roman" w:cs="Times New Roman"/>
              </w:rPr>
            </w:pPr>
          </w:p>
          <w:p w:rsidR="00CD25E6" w:rsidRDefault="00D91E7E" w:rsidP="00CD25E6">
            <w:pPr>
              <w:pStyle w:val="ListParagraph"/>
              <w:numPr>
                <w:ilvl w:val="0"/>
                <w:numId w:val="16"/>
              </w:numPr>
              <w:ind w:left="317"/>
              <w:rPr>
                <w:rFonts w:ascii="Times New Roman" w:hAnsi="Times New Roman" w:cs="Times New Roman"/>
              </w:rPr>
            </w:pPr>
            <w:proofErr w:type="gramStart"/>
            <w:r>
              <w:rPr>
                <w:rFonts w:ascii="Times New Roman" w:hAnsi="Times New Roman" w:cs="Times New Roman"/>
              </w:rPr>
              <w:t>listen</w:t>
            </w:r>
            <w:proofErr w:type="gramEnd"/>
            <w:r>
              <w:rPr>
                <w:rFonts w:ascii="Times New Roman" w:hAnsi="Times New Roman" w:cs="Times New Roman"/>
              </w:rPr>
              <w:t xml:space="preserve"> and write all the facts in their </w:t>
            </w:r>
            <w:r w:rsidR="001F0620">
              <w:rPr>
                <w:rFonts w:ascii="Times New Roman" w:hAnsi="Times New Roman" w:cs="Times New Roman"/>
              </w:rPr>
              <w:t>notes</w:t>
            </w:r>
            <w:r>
              <w:rPr>
                <w:rFonts w:ascii="Times New Roman" w:hAnsi="Times New Roman" w:cs="Times New Roman"/>
              </w:rPr>
              <w:t xml:space="preserve"> book to use for assisting the</w:t>
            </w:r>
            <w:r w:rsidR="00CD25E6">
              <w:rPr>
                <w:rFonts w:ascii="Times New Roman" w:hAnsi="Times New Roman" w:cs="Times New Roman"/>
              </w:rPr>
              <w:t>m to work out class/ home work.</w:t>
            </w:r>
          </w:p>
          <w:p w:rsidR="00CD25E6" w:rsidRDefault="00CD25E6" w:rsidP="00CD25E6">
            <w:pPr>
              <w:rPr>
                <w:rFonts w:ascii="Times New Roman" w:hAnsi="Times New Roman" w:cs="Times New Roman"/>
              </w:rPr>
            </w:pPr>
          </w:p>
          <w:p w:rsidR="00CD25E6" w:rsidRDefault="00CD25E6" w:rsidP="00CD25E6">
            <w:pPr>
              <w:rPr>
                <w:rFonts w:ascii="Times New Roman" w:hAnsi="Times New Roman" w:cs="Times New Roman"/>
              </w:rPr>
            </w:pPr>
          </w:p>
          <w:p w:rsidR="00CD25E6" w:rsidRDefault="00CD25E6" w:rsidP="00CD25E6">
            <w:pPr>
              <w:rPr>
                <w:rFonts w:ascii="Times New Roman" w:hAnsi="Times New Roman" w:cs="Times New Roman"/>
              </w:rPr>
            </w:pPr>
          </w:p>
          <w:p w:rsidR="00CD25E6" w:rsidRDefault="00CD25E6" w:rsidP="00CD25E6">
            <w:pPr>
              <w:rPr>
                <w:rFonts w:ascii="Times New Roman" w:hAnsi="Times New Roman" w:cs="Times New Roman"/>
              </w:rPr>
            </w:pPr>
          </w:p>
          <w:p w:rsidR="00CD25E6" w:rsidRDefault="00CD25E6" w:rsidP="00CD25E6">
            <w:pPr>
              <w:rPr>
                <w:rFonts w:ascii="Times New Roman" w:hAnsi="Times New Roman" w:cs="Times New Roman"/>
              </w:rPr>
            </w:pPr>
          </w:p>
          <w:p w:rsidR="00CD25E6" w:rsidRDefault="00CD25E6" w:rsidP="00CD25E6">
            <w:pPr>
              <w:rPr>
                <w:rFonts w:ascii="Times New Roman" w:hAnsi="Times New Roman" w:cs="Times New Roman"/>
              </w:rPr>
            </w:pPr>
          </w:p>
          <w:p w:rsidR="00CD25E6" w:rsidRDefault="00CD25E6" w:rsidP="00CD25E6">
            <w:pPr>
              <w:rPr>
                <w:rFonts w:ascii="Times New Roman" w:hAnsi="Times New Roman" w:cs="Times New Roman"/>
              </w:rPr>
            </w:pPr>
          </w:p>
          <w:p w:rsidR="00CD25E6" w:rsidRPr="00BD5228" w:rsidRDefault="00BD5228" w:rsidP="00CD25E6">
            <w:pPr>
              <w:pStyle w:val="ListParagraph"/>
              <w:numPr>
                <w:ilvl w:val="0"/>
                <w:numId w:val="16"/>
              </w:numPr>
              <w:ind w:left="317"/>
              <w:rPr>
                <w:rFonts w:ascii="Arial" w:hAnsi="Arial" w:cs="Arial"/>
              </w:rPr>
            </w:pPr>
            <w:r w:rsidRPr="00BD5228">
              <w:rPr>
                <w:rFonts w:ascii="Arial" w:hAnsi="Arial" w:cs="Arial"/>
              </w:rPr>
              <w:t>actively engaged in the discussion</w:t>
            </w:r>
          </w:p>
          <w:p w:rsidR="00B42036" w:rsidRPr="00C267FF" w:rsidRDefault="00B42036" w:rsidP="00C267FF">
            <w:pPr>
              <w:rPr>
                <w:rFonts w:ascii="Times New Roman" w:hAnsi="Times New Roman" w:cs="Times New Roman"/>
              </w:rPr>
            </w:pPr>
          </w:p>
        </w:tc>
      </w:tr>
    </w:tbl>
    <w:p w:rsidR="00F0118B" w:rsidRDefault="00F0118B" w:rsidP="00CA6FAD">
      <w:pPr>
        <w:jc w:val="both"/>
        <w:rPr>
          <w:rFonts w:ascii="Arial" w:hAnsi="Arial" w:cs="Arial"/>
          <w:sz w:val="8"/>
        </w:rPr>
      </w:pPr>
    </w:p>
    <w:p w:rsidR="00336969" w:rsidRDefault="00336969" w:rsidP="00CA6FAD">
      <w:pPr>
        <w:jc w:val="both"/>
        <w:rPr>
          <w:rFonts w:ascii="Arial" w:hAnsi="Arial" w:cs="Arial"/>
          <w:sz w:val="8"/>
        </w:rPr>
      </w:pPr>
    </w:p>
    <w:p w:rsidR="00336969" w:rsidRDefault="00336969" w:rsidP="00CA6FAD">
      <w:pPr>
        <w:jc w:val="both"/>
        <w:rPr>
          <w:rFonts w:ascii="Arial" w:hAnsi="Arial" w:cs="Arial"/>
          <w:sz w:val="8"/>
        </w:rPr>
      </w:pPr>
    </w:p>
    <w:p w:rsidR="00336969" w:rsidRDefault="00336969" w:rsidP="00CA6FAD">
      <w:pPr>
        <w:jc w:val="both"/>
        <w:rPr>
          <w:rFonts w:ascii="Arial" w:hAnsi="Arial" w:cs="Arial"/>
          <w:sz w:val="8"/>
        </w:rPr>
      </w:pPr>
    </w:p>
    <w:p w:rsidR="00336969" w:rsidRDefault="00336969" w:rsidP="00CA6FAD">
      <w:pPr>
        <w:jc w:val="both"/>
        <w:rPr>
          <w:rFonts w:ascii="Arial" w:hAnsi="Arial" w:cs="Arial"/>
          <w:sz w:val="8"/>
        </w:rPr>
      </w:pPr>
    </w:p>
    <w:p w:rsidR="00336969" w:rsidRDefault="00336969" w:rsidP="00CA6FAD">
      <w:pPr>
        <w:jc w:val="both"/>
        <w:rPr>
          <w:rFonts w:ascii="Arial" w:hAnsi="Arial" w:cs="Arial"/>
          <w:sz w:val="8"/>
        </w:rPr>
      </w:pPr>
    </w:p>
    <w:p w:rsidR="00336969" w:rsidRDefault="00336969" w:rsidP="00CA6FAD">
      <w:pPr>
        <w:jc w:val="both"/>
        <w:rPr>
          <w:rFonts w:ascii="Arial" w:hAnsi="Arial" w:cs="Arial"/>
          <w:sz w:val="8"/>
        </w:rPr>
      </w:pPr>
    </w:p>
    <w:p w:rsidR="00336969" w:rsidRDefault="00336969" w:rsidP="00CA6FAD">
      <w:pPr>
        <w:jc w:val="both"/>
        <w:rPr>
          <w:rFonts w:ascii="Arial" w:hAnsi="Arial" w:cs="Arial"/>
          <w:sz w:val="8"/>
        </w:rPr>
      </w:pPr>
    </w:p>
    <w:p w:rsidR="00336969" w:rsidRDefault="00336969" w:rsidP="00CA6FAD">
      <w:pPr>
        <w:jc w:val="both"/>
        <w:rPr>
          <w:rFonts w:ascii="Arial" w:hAnsi="Arial" w:cs="Arial"/>
          <w:sz w:val="8"/>
        </w:rPr>
      </w:pPr>
    </w:p>
    <w:p w:rsidR="00336969" w:rsidRDefault="00336969" w:rsidP="00CA6FAD">
      <w:pPr>
        <w:jc w:val="both"/>
        <w:rPr>
          <w:rFonts w:ascii="Arial" w:hAnsi="Arial" w:cs="Arial"/>
          <w:sz w:val="8"/>
        </w:rPr>
      </w:pPr>
    </w:p>
    <w:p w:rsidR="00826A91" w:rsidRDefault="00826A91" w:rsidP="00CA6FAD">
      <w:pPr>
        <w:jc w:val="both"/>
        <w:rPr>
          <w:rFonts w:ascii="Arial" w:hAnsi="Arial" w:cs="Arial"/>
          <w:sz w:val="8"/>
        </w:rPr>
      </w:pPr>
    </w:p>
    <w:p w:rsidR="00826A91" w:rsidRPr="003C32B3" w:rsidRDefault="00826A91" w:rsidP="00CA6FAD">
      <w:pPr>
        <w:jc w:val="both"/>
        <w:rPr>
          <w:rFonts w:ascii="Arial" w:hAnsi="Arial" w:cs="Arial"/>
          <w:sz w:val="8"/>
        </w:rPr>
      </w:pPr>
    </w:p>
    <w:tbl>
      <w:tblPr>
        <w:tblStyle w:val="TableGrid"/>
        <w:tblW w:w="5675" w:type="pct"/>
        <w:tblInd w:w="-176" w:type="dxa"/>
        <w:tblLook w:val="04A0"/>
      </w:tblPr>
      <w:tblGrid>
        <w:gridCol w:w="10490"/>
      </w:tblGrid>
      <w:tr w:rsidR="00F0118B" w:rsidRPr="00CA6FAD" w:rsidTr="002F61AC">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A774AD" w:rsidRPr="00CA6FAD" w:rsidTr="00A774AD">
        <w:trPr>
          <w:trHeight w:val="371"/>
        </w:trPr>
        <w:tc>
          <w:tcPr>
            <w:tcW w:w="5000" w:type="pct"/>
          </w:tcPr>
          <w:p w:rsidR="00A774AD" w:rsidRPr="00AD15C4" w:rsidRDefault="00A774AD" w:rsidP="00A774AD">
            <w:pPr>
              <w:spacing w:line="276" w:lineRule="auto"/>
              <w:jc w:val="both"/>
              <w:rPr>
                <w:rFonts w:ascii="Arial" w:hAnsi="Arial" w:cs="Arial"/>
              </w:rPr>
            </w:pPr>
            <w:r>
              <w:rPr>
                <w:rFonts w:ascii="Arial" w:hAnsi="Arial" w:cs="Arial"/>
              </w:rPr>
              <w:t xml:space="preserve"> </w:t>
            </w:r>
            <w:r w:rsidRPr="00A774AD">
              <w:rPr>
                <w:rFonts w:ascii="Arial" w:hAnsi="Arial" w:cs="Arial"/>
                <w:b/>
                <w:color w:val="E36C0A" w:themeColor="accent6" w:themeShade="BF"/>
              </w:rPr>
              <w:t>Sasol-Inzalo book 1 p 36 no. 1</w:t>
            </w:r>
            <w:r>
              <w:rPr>
                <w:rFonts w:ascii="Arial" w:hAnsi="Arial" w:cs="Arial"/>
                <w:b/>
                <w:color w:val="E36C0A" w:themeColor="accent6" w:themeShade="BF"/>
              </w:rPr>
              <w:t>(</w:t>
            </w:r>
            <w:r w:rsidRPr="00A774AD">
              <w:rPr>
                <w:rFonts w:ascii="Arial" w:hAnsi="Arial" w:cs="Arial"/>
                <w:b/>
                <w:color w:val="E36C0A" w:themeColor="accent6" w:themeShade="BF"/>
              </w:rPr>
              <w:t xml:space="preserve">a </w:t>
            </w:r>
            <w:r>
              <w:rPr>
                <w:rFonts w:ascii="Arial" w:hAnsi="Arial" w:cs="Arial"/>
                <w:b/>
                <w:color w:val="E36C0A" w:themeColor="accent6" w:themeShade="BF"/>
              </w:rPr>
              <w:t>)</w:t>
            </w:r>
            <w:r w:rsidRPr="00A774AD">
              <w:rPr>
                <w:rFonts w:ascii="Arial" w:hAnsi="Arial" w:cs="Arial"/>
                <w:b/>
                <w:color w:val="E36C0A" w:themeColor="accent6" w:themeShade="BF"/>
              </w:rPr>
              <w:t xml:space="preserve">– </w:t>
            </w:r>
            <w:r>
              <w:rPr>
                <w:rFonts w:ascii="Arial" w:hAnsi="Arial" w:cs="Arial"/>
                <w:b/>
                <w:color w:val="E36C0A" w:themeColor="accent6" w:themeShade="BF"/>
              </w:rPr>
              <w:t>(</w:t>
            </w:r>
            <w:r w:rsidRPr="00A774AD">
              <w:rPr>
                <w:rFonts w:ascii="Arial" w:hAnsi="Arial" w:cs="Arial"/>
                <w:b/>
                <w:color w:val="E36C0A" w:themeColor="accent6" w:themeShade="BF"/>
              </w:rPr>
              <w:t>d</w:t>
            </w:r>
            <w:r>
              <w:rPr>
                <w:rFonts w:ascii="Arial" w:hAnsi="Arial" w:cs="Arial"/>
                <w:b/>
                <w:color w:val="E36C0A" w:themeColor="accent6" w:themeShade="BF"/>
              </w:rPr>
              <w:t>)</w:t>
            </w:r>
            <w:r w:rsidRPr="00A774AD">
              <w:rPr>
                <w:rFonts w:ascii="Arial" w:hAnsi="Arial" w:cs="Arial"/>
                <w:b/>
                <w:color w:val="E36C0A" w:themeColor="accent6" w:themeShade="BF"/>
              </w:rPr>
              <w:t xml:space="preserve"> and  no. 2</w:t>
            </w:r>
            <w:r>
              <w:rPr>
                <w:rFonts w:ascii="Arial" w:hAnsi="Arial" w:cs="Arial"/>
                <w:b/>
                <w:color w:val="E36C0A" w:themeColor="accent6" w:themeShade="BF"/>
              </w:rPr>
              <w:t>(</w:t>
            </w:r>
            <w:r w:rsidRPr="00A774AD">
              <w:rPr>
                <w:rFonts w:ascii="Arial" w:hAnsi="Arial" w:cs="Arial"/>
                <w:b/>
                <w:color w:val="E36C0A" w:themeColor="accent6" w:themeShade="BF"/>
              </w:rPr>
              <w:t>a</w:t>
            </w:r>
            <w:r>
              <w:rPr>
                <w:rFonts w:ascii="Arial" w:hAnsi="Arial" w:cs="Arial"/>
                <w:b/>
                <w:color w:val="E36C0A" w:themeColor="accent6" w:themeShade="BF"/>
              </w:rPr>
              <w:t>)</w:t>
            </w:r>
            <w:r w:rsidRPr="00A774AD">
              <w:rPr>
                <w:rFonts w:ascii="Arial" w:hAnsi="Arial" w:cs="Arial"/>
                <w:b/>
                <w:color w:val="E36C0A" w:themeColor="accent6" w:themeShade="BF"/>
              </w:rPr>
              <w:t xml:space="preserve"> </w:t>
            </w:r>
            <w:r>
              <w:rPr>
                <w:rFonts w:ascii="Arial" w:hAnsi="Arial" w:cs="Arial"/>
                <w:b/>
                <w:color w:val="E36C0A" w:themeColor="accent6" w:themeShade="BF"/>
              </w:rPr>
              <w:t>–</w:t>
            </w:r>
            <w:r w:rsidRPr="00A774AD">
              <w:rPr>
                <w:rFonts w:ascii="Arial" w:hAnsi="Arial" w:cs="Arial"/>
                <w:b/>
                <w:color w:val="E36C0A" w:themeColor="accent6" w:themeShade="BF"/>
              </w:rPr>
              <w:t xml:space="preserve"> </w:t>
            </w:r>
            <w:r>
              <w:rPr>
                <w:rFonts w:ascii="Arial" w:hAnsi="Arial" w:cs="Arial"/>
                <w:b/>
                <w:color w:val="E36C0A" w:themeColor="accent6" w:themeShade="BF"/>
              </w:rPr>
              <w:t>(</w:t>
            </w:r>
            <w:r w:rsidRPr="00A774AD">
              <w:rPr>
                <w:rFonts w:ascii="Arial" w:hAnsi="Arial" w:cs="Arial"/>
                <w:b/>
                <w:color w:val="E36C0A" w:themeColor="accent6" w:themeShade="BF"/>
              </w:rPr>
              <w:t>c</w:t>
            </w:r>
            <w:r>
              <w:rPr>
                <w:rFonts w:ascii="Arial" w:hAnsi="Arial" w:cs="Arial"/>
                <w:b/>
                <w:color w:val="E36C0A" w:themeColor="accent6" w:themeShade="BF"/>
              </w:rPr>
              <w:t>)</w:t>
            </w:r>
          </w:p>
        </w:tc>
      </w:tr>
      <w:tr w:rsidR="00F0118B" w:rsidRPr="00CA6FAD" w:rsidTr="002F61AC">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2F61AC">
        <w:tc>
          <w:tcPr>
            <w:tcW w:w="5000" w:type="pct"/>
          </w:tcPr>
          <w:p w:rsidR="00476E8C" w:rsidRPr="0046243D" w:rsidRDefault="003B0C49" w:rsidP="0046243D">
            <w:pPr>
              <w:pStyle w:val="ListParagraph"/>
              <w:numPr>
                <w:ilvl w:val="0"/>
                <w:numId w:val="34"/>
              </w:numPr>
              <w:jc w:val="both"/>
              <w:rPr>
                <w:rFonts w:ascii="Arial" w:hAnsi="Arial" w:cs="Arial"/>
                <w:color w:val="000000" w:themeColor="text1"/>
              </w:rPr>
            </w:pPr>
            <w:r w:rsidRPr="0046243D">
              <w:rPr>
                <w:rFonts w:ascii="Arial" w:hAnsi="Arial" w:cs="Arial"/>
                <w:b/>
                <w:color w:val="000000" w:themeColor="text1"/>
              </w:rPr>
              <w:t>Emphasise that</w:t>
            </w:r>
            <w:r w:rsidRPr="0046243D">
              <w:rPr>
                <w:rFonts w:ascii="Arial" w:hAnsi="Arial" w:cs="Arial"/>
                <w:color w:val="000000" w:themeColor="text1"/>
              </w:rPr>
              <w:t>:</w:t>
            </w:r>
          </w:p>
          <w:p w:rsidR="00547472" w:rsidRDefault="003B0C49" w:rsidP="00547472">
            <w:pPr>
              <w:pStyle w:val="ListParagraph"/>
              <w:numPr>
                <w:ilvl w:val="0"/>
                <w:numId w:val="33"/>
              </w:numPr>
              <w:rPr>
                <w:rFonts w:ascii="Arial" w:eastAsia="Times New Roman" w:hAnsi="Arial" w:cs="Arial"/>
                <w:lang w:eastAsia="en-ZA"/>
              </w:rPr>
            </w:pPr>
            <w:r w:rsidRPr="006C125F">
              <w:rPr>
                <w:rFonts w:ascii="Arial" w:eastAsia="Times New Roman" w:hAnsi="Arial" w:cs="Arial"/>
                <w:lang w:eastAsia="en-ZA"/>
              </w:rPr>
              <w:t>When a number is added to its additive inverse, the result is 0.</w:t>
            </w:r>
          </w:p>
          <w:p w:rsidR="003B0C49" w:rsidRDefault="003B0C49" w:rsidP="00547472">
            <w:pPr>
              <w:pStyle w:val="ListParagraph"/>
              <w:ind w:left="896"/>
              <w:rPr>
                <w:rFonts w:ascii="Arial" w:eastAsia="Times New Roman" w:hAnsi="Arial" w:cs="Arial"/>
                <w:lang w:eastAsia="en-ZA"/>
              </w:rPr>
            </w:pPr>
            <w:r w:rsidRPr="006C125F">
              <w:rPr>
                <w:rFonts w:ascii="Arial" w:eastAsia="Times New Roman" w:hAnsi="Arial" w:cs="Arial"/>
                <w:lang w:eastAsia="en-ZA"/>
              </w:rPr>
              <w:t xml:space="preserve"> For example, </w:t>
            </w:r>
            <m:oMath>
              <m:r>
                <w:rPr>
                  <w:rFonts w:ascii="Cambria Math" w:eastAsia="Times New Roman" w:hAnsi="Cambria Math" w:cs="Arial"/>
                  <w:lang w:eastAsia="en-ZA"/>
                </w:rPr>
                <m:t>(+12) + (–12) = 0.</m:t>
              </m:r>
            </m:oMath>
          </w:p>
          <w:p w:rsidR="00547472" w:rsidRPr="006C125F" w:rsidRDefault="00547472" w:rsidP="00547472">
            <w:pPr>
              <w:pStyle w:val="ListParagraph"/>
              <w:ind w:left="896"/>
              <w:rPr>
                <w:rFonts w:ascii="Arial" w:eastAsia="Times New Roman" w:hAnsi="Arial" w:cs="Arial"/>
                <w:lang w:eastAsia="en-ZA"/>
              </w:rPr>
            </w:pPr>
          </w:p>
          <w:p w:rsidR="00547472" w:rsidRDefault="003B0C49" w:rsidP="003B0C49">
            <w:pPr>
              <w:pStyle w:val="ListParagraph"/>
              <w:numPr>
                <w:ilvl w:val="0"/>
                <w:numId w:val="33"/>
              </w:numPr>
              <w:rPr>
                <w:rFonts w:ascii="Arial" w:eastAsia="Times New Roman" w:hAnsi="Arial" w:cs="Arial"/>
                <w:lang w:eastAsia="en-ZA"/>
              </w:rPr>
            </w:pPr>
            <w:r w:rsidRPr="006C125F">
              <w:rPr>
                <w:rFonts w:ascii="Arial" w:eastAsia="Times New Roman" w:hAnsi="Arial" w:cs="Arial"/>
                <w:lang w:eastAsia="en-ZA"/>
              </w:rPr>
              <w:t xml:space="preserve">Adding </w:t>
            </w:r>
            <w:r w:rsidR="003D2F8D">
              <w:rPr>
                <w:rFonts w:ascii="Arial" w:eastAsia="Times New Roman" w:hAnsi="Arial" w:cs="Arial"/>
                <w:lang w:eastAsia="en-ZA"/>
              </w:rPr>
              <w:t>a negative number</w:t>
            </w:r>
            <w:r w:rsidRPr="006C125F">
              <w:rPr>
                <w:rFonts w:ascii="Arial" w:eastAsia="Times New Roman" w:hAnsi="Arial" w:cs="Arial"/>
                <w:lang w:eastAsia="en-ZA"/>
              </w:rPr>
              <w:t xml:space="preserve"> has the same effect as subtracting its additive inverse. </w:t>
            </w:r>
          </w:p>
          <w:p w:rsidR="003B0C49" w:rsidRDefault="003B0C49" w:rsidP="00547472">
            <w:pPr>
              <w:pStyle w:val="ListParagraph"/>
              <w:ind w:left="896"/>
              <w:rPr>
                <w:rFonts w:ascii="Arial" w:eastAsia="Times New Roman" w:hAnsi="Arial" w:cs="Arial"/>
                <w:lang w:eastAsia="en-ZA"/>
              </w:rPr>
            </w:pPr>
            <w:r w:rsidRPr="006C125F">
              <w:rPr>
                <w:rFonts w:ascii="Arial" w:eastAsia="Times New Roman" w:hAnsi="Arial" w:cs="Arial"/>
                <w:lang w:eastAsia="en-ZA"/>
              </w:rPr>
              <w:t xml:space="preserve">For example, 3 + (–10) can </w:t>
            </w:r>
            <w:r w:rsidR="002F61AC" w:rsidRPr="006C125F">
              <w:rPr>
                <w:rFonts w:ascii="Arial" w:eastAsia="Times New Roman" w:hAnsi="Arial" w:cs="Arial"/>
                <w:lang w:eastAsia="en-ZA"/>
              </w:rPr>
              <w:t>be</w:t>
            </w:r>
            <w:r w:rsidR="00547472">
              <w:rPr>
                <w:rFonts w:ascii="Arial" w:eastAsia="Times New Roman" w:hAnsi="Arial" w:cs="Arial"/>
                <w:lang w:eastAsia="en-ZA"/>
              </w:rPr>
              <w:t xml:space="preserve"> </w:t>
            </w:r>
            <w:r w:rsidRPr="00547472">
              <w:rPr>
                <w:rFonts w:ascii="Arial" w:eastAsia="Times New Roman" w:hAnsi="Arial" w:cs="Arial"/>
                <w:lang w:eastAsia="en-ZA"/>
              </w:rPr>
              <w:t>calculated by doing 3 – 10, and the answer is –7.</w:t>
            </w:r>
          </w:p>
          <w:p w:rsidR="00547472" w:rsidRPr="00547472" w:rsidRDefault="00547472" w:rsidP="00547472">
            <w:pPr>
              <w:pStyle w:val="ListParagraph"/>
              <w:rPr>
                <w:rFonts w:ascii="Arial" w:eastAsia="Times New Roman" w:hAnsi="Arial" w:cs="Arial"/>
                <w:lang w:eastAsia="en-ZA"/>
              </w:rPr>
            </w:pPr>
          </w:p>
          <w:p w:rsidR="003D2F8D" w:rsidRDefault="003B0C49" w:rsidP="003D2F8D">
            <w:pPr>
              <w:pStyle w:val="ListParagraph"/>
              <w:numPr>
                <w:ilvl w:val="0"/>
                <w:numId w:val="33"/>
              </w:numPr>
              <w:rPr>
                <w:rFonts w:ascii="Arial" w:eastAsia="Times New Roman" w:hAnsi="Arial" w:cs="Arial"/>
                <w:lang w:eastAsia="en-ZA"/>
              </w:rPr>
            </w:pPr>
            <w:r w:rsidRPr="00547472">
              <w:rPr>
                <w:rFonts w:ascii="Arial" w:eastAsia="Times New Roman" w:hAnsi="Arial" w:cs="Arial"/>
                <w:lang w:eastAsia="en-ZA"/>
              </w:rPr>
              <w:t xml:space="preserve">Subtracting </w:t>
            </w:r>
            <w:r w:rsidR="003D2F8D">
              <w:rPr>
                <w:rFonts w:ascii="Arial" w:eastAsia="Times New Roman" w:hAnsi="Arial" w:cs="Arial"/>
                <w:lang w:eastAsia="en-ZA"/>
              </w:rPr>
              <w:t>a negative number</w:t>
            </w:r>
            <w:r w:rsidRPr="00547472">
              <w:rPr>
                <w:rFonts w:ascii="Arial" w:eastAsia="Times New Roman" w:hAnsi="Arial" w:cs="Arial"/>
                <w:lang w:eastAsia="en-ZA"/>
              </w:rPr>
              <w:t xml:space="preserve"> has the same effect as adding its additive inverse. For example, 3 – (–10) can be</w:t>
            </w:r>
            <w:r w:rsidR="0087681E" w:rsidRPr="00547472">
              <w:rPr>
                <w:rFonts w:ascii="Arial" w:eastAsia="Times New Roman" w:hAnsi="Arial" w:cs="Arial"/>
                <w:lang w:eastAsia="en-ZA"/>
              </w:rPr>
              <w:t xml:space="preserve"> </w:t>
            </w:r>
            <w:r w:rsidR="001F0620">
              <w:rPr>
                <w:rFonts w:ascii="Arial" w:eastAsia="Times New Roman" w:hAnsi="Arial" w:cs="Arial"/>
                <w:lang w:eastAsia="en-ZA"/>
              </w:rPr>
              <w:t>calculated this</w:t>
            </w:r>
            <w:r w:rsidRPr="00547472">
              <w:rPr>
                <w:rFonts w:ascii="Arial" w:eastAsia="Times New Roman" w:hAnsi="Arial" w:cs="Arial"/>
                <w:lang w:eastAsia="en-ZA"/>
              </w:rPr>
              <w:t xml:space="preserve"> </w:t>
            </w:r>
            <w:proofErr w:type="gramStart"/>
            <w:r w:rsidR="001F0620">
              <w:rPr>
                <w:rFonts w:ascii="Arial" w:eastAsia="Times New Roman" w:hAnsi="Arial" w:cs="Arial"/>
                <w:lang w:eastAsia="en-ZA"/>
              </w:rPr>
              <w:t xml:space="preserve">way </w:t>
            </w:r>
            <m:oMath>
              <w:proofErr w:type="gramEnd"/>
              <m:r>
                <w:rPr>
                  <w:rFonts w:ascii="Cambria Math" w:eastAsia="Times New Roman" w:hAnsi="Cambria Math" w:cs="Arial"/>
                  <w:lang w:eastAsia="en-ZA"/>
                </w:rPr>
                <m:t>3 + 10 = 13</m:t>
              </m:r>
            </m:oMath>
            <w:r w:rsidRPr="00547472">
              <w:rPr>
                <w:rFonts w:ascii="Arial" w:eastAsia="Times New Roman" w:hAnsi="Arial" w:cs="Arial"/>
                <w:lang w:eastAsia="en-ZA"/>
              </w:rPr>
              <w:t>.</w:t>
            </w:r>
            <w:r w:rsidR="002F61AC" w:rsidRPr="00547472">
              <w:rPr>
                <w:rFonts w:ascii="Arial" w:eastAsia="Times New Roman" w:hAnsi="Arial" w:cs="Arial"/>
                <w:lang w:eastAsia="en-ZA"/>
              </w:rPr>
              <w:t xml:space="preserve">  </w:t>
            </w:r>
          </w:p>
          <w:p w:rsidR="003D2F8D" w:rsidRDefault="003D2F8D" w:rsidP="003D2F8D">
            <w:pPr>
              <w:pStyle w:val="ListParagraph"/>
              <w:ind w:left="896"/>
              <w:rPr>
                <w:rFonts w:ascii="Arial" w:eastAsia="Times New Roman" w:hAnsi="Arial" w:cs="Arial"/>
                <w:lang w:eastAsia="en-ZA"/>
              </w:rPr>
            </w:pPr>
          </w:p>
          <w:p w:rsidR="003B0C49" w:rsidRPr="003D2F8D" w:rsidRDefault="003B0C49" w:rsidP="003D2F8D">
            <w:pPr>
              <w:pStyle w:val="ListParagraph"/>
              <w:numPr>
                <w:ilvl w:val="0"/>
                <w:numId w:val="33"/>
              </w:numPr>
              <w:rPr>
                <w:rFonts w:ascii="Arial" w:eastAsia="Times New Roman" w:hAnsi="Arial" w:cs="Arial"/>
                <w:lang w:eastAsia="en-ZA"/>
              </w:rPr>
            </w:pPr>
            <w:r w:rsidRPr="00547472">
              <w:rPr>
                <w:rFonts w:ascii="Arial" w:eastAsia="Times New Roman" w:hAnsi="Arial" w:cs="Arial"/>
                <w:lang w:eastAsia="en-ZA"/>
              </w:rPr>
              <w:t>The produc</w:t>
            </w:r>
            <w:r w:rsidR="003D2F8D">
              <w:rPr>
                <w:rFonts w:ascii="Arial" w:eastAsia="Times New Roman" w:hAnsi="Arial" w:cs="Arial"/>
                <w:lang w:eastAsia="en-ZA"/>
              </w:rPr>
              <w:t>t of a positive and a negative number</w:t>
            </w:r>
            <w:r w:rsidRPr="00547472">
              <w:rPr>
                <w:rFonts w:ascii="Arial" w:eastAsia="Times New Roman" w:hAnsi="Arial" w:cs="Arial"/>
                <w:lang w:eastAsia="en-ZA"/>
              </w:rPr>
              <w:t xml:space="preserve"> is</w:t>
            </w:r>
            <w:r w:rsidR="003D2F8D">
              <w:rPr>
                <w:rFonts w:ascii="Arial" w:eastAsia="Times New Roman" w:hAnsi="Arial" w:cs="Arial"/>
                <w:lang w:eastAsia="en-ZA"/>
              </w:rPr>
              <w:t xml:space="preserve"> a</w:t>
            </w:r>
            <w:r w:rsidRPr="00547472">
              <w:rPr>
                <w:rFonts w:ascii="Arial" w:eastAsia="Times New Roman" w:hAnsi="Arial" w:cs="Arial"/>
                <w:lang w:eastAsia="en-ZA"/>
              </w:rPr>
              <w:t xml:space="preserve"> negative</w:t>
            </w:r>
            <w:r w:rsidR="003D2F8D">
              <w:rPr>
                <w:rFonts w:ascii="Arial" w:eastAsia="Times New Roman" w:hAnsi="Arial" w:cs="Arial"/>
                <w:lang w:eastAsia="en-ZA"/>
              </w:rPr>
              <w:t xml:space="preserve"> number</w:t>
            </w:r>
            <w:r w:rsidRPr="00547472">
              <w:rPr>
                <w:rFonts w:ascii="Arial" w:eastAsia="Times New Roman" w:hAnsi="Arial" w:cs="Arial"/>
                <w:lang w:eastAsia="en-ZA"/>
              </w:rPr>
              <w:t>.</w:t>
            </w:r>
            <w:r w:rsidR="003D2F8D">
              <w:rPr>
                <w:rFonts w:ascii="Arial" w:eastAsia="Times New Roman" w:hAnsi="Arial" w:cs="Arial"/>
                <w:lang w:eastAsia="en-ZA"/>
              </w:rPr>
              <w:t xml:space="preserve">                                     </w:t>
            </w:r>
            <w:r w:rsidRPr="00547472">
              <w:rPr>
                <w:rFonts w:ascii="Arial" w:eastAsia="Times New Roman" w:hAnsi="Arial" w:cs="Arial"/>
                <w:lang w:eastAsia="en-ZA"/>
              </w:rPr>
              <w:t xml:space="preserve"> For example, (–15) × 6 = –90.</w:t>
            </w:r>
          </w:p>
          <w:p w:rsidR="00F10DCF" w:rsidRPr="00F10DCF" w:rsidRDefault="00F10DCF" w:rsidP="00F10DCF">
            <w:pPr>
              <w:pStyle w:val="ListParagraph"/>
              <w:rPr>
                <w:rFonts w:ascii="Arial" w:eastAsia="Times New Roman" w:hAnsi="Arial" w:cs="Arial"/>
                <w:lang w:eastAsia="en-ZA"/>
              </w:rPr>
            </w:pPr>
          </w:p>
          <w:p w:rsidR="00F10DCF" w:rsidRDefault="00F10DCF" w:rsidP="00F10DCF">
            <w:pPr>
              <w:pStyle w:val="ListParagraph"/>
              <w:numPr>
                <w:ilvl w:val="0"/>
                <w:numId w:val="34"/>
              </w:numPr>
              <w:rPr>
                <w:rFonts w:ascii="Arial" w:hAnsi="Arial" w:cs="Arial"/>
                <w:lang w:eastAsia="en-ZA"/>
              </w:rPr>
            </w:pPr>
            <w:r w:rsidRPr="00F10DCF">
              <w:rPr>
                <w:rFonts w:ascii="Arial" w:hAnsi="Arial" w:cs="Arial"/>
                <w:lang w:eastAsia="en-ZA"/>
              </w:rPr>
              <w:t>Homework:</w:t>
            </w:r>
          </w:p>
          <w:p w:rsidR="00F10DCF" w:rsidRDefault="00F10DCF" w:rsidP="00F10DCF">
            <w:pPr>
              <w:pStyle w:val="ListParagraph"/>
              <w:ind w:left="360"/>
              <w:rPr>
                <w:rFonts w:ascii="Arial" w:hAnsi="Arial" w:cs="Arial"/>
                <w:lang w:eastAsia="en-ZA"/>
              </w:rPr>
            </w:pPr>
            <w:r>
              <w:rPr>
                <w:rFonts w:ascii="Arial" w:hAnsi="Arial" w:cs="Arial"/>
                <w:lang w:eastAsia="en-ZA"/>
              </w:rPr>
              <w:t xml:space="preserve"> </w:t>
            </w:r>
          </w:p>
          <w:p w:rsidR="00F10DCF" w:rsidRPr="006658CD" w:rsidRDefault="00F10DCF" w:rsidP="00C3257E">
            <w:pPr>
              <w:spacing w:after="200" w:line="360" w:lineRule="auto"/>
              <w:ind w:left="360"/>
              <w:contextualSpacing/>
              <w:jc w:val="both"/>
              <w:rPr>
                <w:rFonts w:ascii="Arial" w:hAnsi="Arial" w:cs="Arial"/>
              </w:rPr>
            </w:pPr>
            <w:r w:rsidRPr="006658CD">
              <w:rPr>
                <w:rFonts w:ascii="Arial" w:hAnsi="Arial" w:cs="Arial"/>
              </w:rPr>
              <w:t>The primary purpose of Homework is to give each learner an opportunity to demonstrate mastery of mathematics skills taught in class.</w:t>
            </w:r>
            <w:r w:rsidRPr="006658CD">
              <w:rPr>
                <w:rFonts w:ascii="Arial" w:hAnsi="Arial" w:cs="Arial"/>
                <w:color w:val="000000" w:themeColor="text1"/>
              </w:rPr>
              <w:t xml:space="preserve"> Therefore Homework should be purposeful and the principle of ‘Less is more’ is recommended, i.e. give learners few high quality activities that address variety of </w:t>
            </w:r>
            <w:r w:rsidR="00C3257E">
              <w:rPr>
                <w:rFonts w:ascii="Arial" w:hAnsi="Arial" w:cs="Arial"/>
                <w:color w:val="000000" w:themeColor="text1"/>
              </w:rPr>
              <w:t xml:space="preserve"> </w:t>
            </w:r>
            <w:r w:rsidRPr="006658CD">
              <w:rPr>
                <w:rFonts w:ascii="Arial" w:hAnsi="Arial" w:cs="Arial"/>
                <w:color w:val="000000" w:themeColor="text1"/>
              </w:rPr>
              <w:t>skills than many activities that do not enhance learners’ conceptual understanding. Carefully</w:t>
            </w:r>
            <w:r w:rsidRPr="006658CD">
              <w:rPr>
                <w:rFonts w:ascii="Arial" w:hAnsi="Arial" w:cs="Arial"/>
              </w:rPr>
              <w:t xml:space="preserve"> select </w:t>
            </w:r>
            <w:r w:rsidR="00C3257E">
              <w:rPr>
                <w:rFonts w:ascii="Arial" w:hAnsi="Arial" w:cs="Arial"/>
              </w:rPr>
              <w:t xml:space="preserve"> </w:t>
            </w:r>
            <w:r w:rsidRPr="006658CD">
              <w:rPr>
                <w:rFonts w:ascii="Arial" w:hAnsi="Arial" w:cs="Arial"/>
              </w:rPr>
              <w:t xml:space="preserve">appropriate activities from the Sasol-Inzalo books, workbooks and/or textbooks for learners’ </w:t>
            </w:r>
            <w:r w:rsidR="00C3257E">
              <w:rPr>
                <w:rFonts w:ascii="Arial" w:hAnsi="Arial" w:cs="Arial"/>
              </w:rPr>
              <w:t xml:space="preserve"> </w:t>
            </w:r>
            <w:r w:rsidRPr="006658CD">
              <w:rPr>
                <w:rFonts w:ascii="Arial" w:hAnsi="Arial" w:cs="Arial"/>
              </w:rPr>
              <w:t>homework. The selected activities should address different cognitive levels.</w:t>
            </w:r>
          </w:p>
          <w:p w:rsidR="00C3257E" w:rsidRPr="00C3257E" w:rsidRDefault="00C3257E" w:rsidP="00C3257E">
            <w:pPr>
              <w:jc w:val="both"/>
              <w:rPr>
                <w:rFonts w:ascii="Arial" w:hAnsi="Arial" w:cs="Arial"/>
                <w:b/>
                <w:color w:val="E36C0A" w:themeColor="accent6" w:themeShade="BF"/>
              </w:rPr>
            </w:pPr>
            <w:r>
              <w:rPr>
                <w:rFonts w:ascii="Arial" w:hAnsi="Arial" w:cs="Arial"/>
              </w:rPr>
              <w:t xml:space="preserve">        </w:t>
            </w:r>
            <w:r>
              <w:rPr>
                <w:rFonts w:ascii="Arial" w:hAnsi="Arial" w:cs="Arial"/>
                <w:b/>
                <w:color w:val="E36C0A" w:themeColor="accent6" w:themeShade="BF"/>
              </w:rPr>
              <w:t>Sasol-</w:t>
            </w:r>
            <w:proofErr w:type="spellStart"/>
            <w:r>
              <w:rPr>
                <w:rFonts w:ascii="Arial" w:hAnsi="Arial" w:cs="Arial"/>
                <w:b/>
                <w:color w:val="E36C0A" w:themeColor="accent6" w:themeShade="BF"/>
              </w:rPr>
              <w:t>Inzalo</w:t>
            </w:r>
            <w:proofErr w:type="spellEnd"/>
            <w:r>
              <w:rPr>
                <w:rFonts w:ascii="Arial" w:hAnsi="Arial" w:cs="Arial"/>
                <w:b/>
                <w:color w:val="E36C0A" w:themeColor="accent6" w:themeShade="BF"/>
              </w:rPr>
              <w:t xml:space="preserve"> </w:t>
            </w:r>
            <w:r w:rsidR="00E07DF5">
              <w:rPr>
                <w:rFonts w:ascii="Arial" w:hAnsi="Arial" w:cs="Arial"/>
                <w:b/>
                <w:color w:val="E36C0A" w:themeColor="accent6" w:themeShade="BF"/>
              </w:rPr>
              <w:t>B</w:t>
            </w:r>
            <w:r w:rsidR="00F10DCF" w:rsidRPr="00C3257E">
              <w:rPr>
                <w:rFonts w:ascii="Arial" w:hAnsi="Arial" w:cs="Arial"/>
                <w:b/>
                <w:color w:val="E36C0A" w:themeColor="accent6" w:themeShade="BF"/>
              </w:rPr>
              <w:t xml:space="preserve">ook 1 p 36  </w:t>
            </w:r>
            <w:r w:rsidRPr="00C3257E">
              <w:rPr>
                <w:rFonts w:ascii="Arial" w:hAnsi="Arial" w:cs="Arial"/>
                <w:b/>
                <w:color w:val="E36C0A" w:themeColor="accent6" w:themeShade="BF"/>
              </w:rPr>
              <w:t>(</w:t>
            </w:r>
            <w:r w:rsidR="00F10DCF" w:rsidRPr="00C3257E">
              <w:rPr>
                <w:rFonts w:ascii="Arial" w:hAnsi="Arial" w:cs="Arial"/>
                <w:b/>
                <w:color w:val="E36C0A" w:themeColor="accent6" w:themeShade="BF"/>
              </w:rPr>
              <w:t>division with integers no. 2</w:t>
            </w:r>
            <w:r>
              <w:rPr>
                <w:rFonts w:ascii="Arial" w:hAnsi="Arial" w:cs="Arial"/>
                <w:b/>
                <w:color w:val="E36C0A" w:themeColor="accent6" w:themeShade="BF"/>
              </w:rPr>
              <w:t>(</w:t>
            </w:r>
            <w:r w:rsidR="00F10DCF" w:rsidRPr="00C3257E">
              <w:rPr>
                <w:rFonts w:ascii="Arial" w:hAnsi="Arial" w:cs="Arial"/>
                <w:b/>
                <w:color w:val="E36C0A" w:themeColor="accent6" w:themeShade="BF"/>
              </w:rPr>
              <w:t xml:space="preserve">e) to </w:t>
            </w:r>
            <w:r>
              <w:rPr>
                <w:rFonts w:ascii="Arial" w:hAnsi="Arial" w:cs="Arial"/>
                <w:b/>
                <w:color w:val="E36C0A" w:themeColor="accent6" w:themeShade="BF"/>
              </w:rPr>
              <w:t>(</w:t>
            </w:r>
            <w:r w:rsidR="00F10DCF" w:rsidRPr="00C3257E">
              <w:rPr>
                <w:rFonts w:ascii="Arial" w:hAnsi="Arial" w:cs="Arial"/>
                <w:b/>
                <w:color w:val="E36C0A" w:themeColor="accent6" w:themeShade="BF"/>
              </w:rPr>
              <w:t xml:space="preserve">h) and </w:t>
            </w:r>
          </w:p>
          <w:p w:rsidR="00F10DCF" w:rsidRPr="00C3257E" w:rsidRDefault="00C3257E" w:rsidP="00C3257E">
            <w:pPr>
              <w:jc w:val="both"/>
              <w:rPr>
                <w:rFonts w:ascii="Arial" w:hAnsi="Arial" w:cs="Arial"/>
                <w:b/>
                <w:color w:val="E36C0A" w:themeColor="accent6" w:themeShade="BF"/>
              </w:rPr>
            </w:pPr>
            <w:r w:rsidRPr="00C3257E">
              <w:rPr>
                <w:rFonts w:ascii="Arial" w:hAnsi="Arial" w:cs="Arial"/>
                <w:b/>
                <w:color w:val="E36C0A" w:themeColor="accent6" w:themeShade="BF"/>
              </w:rPr>
              <w:t xml:space="preserve">    </w:t>
            </w:r>
            <w:r>
              <w:rPr>
                <w:rFonts w:ascii="Arial" w:hAnsi="Arial" w:cs="Arial"/>
                <w:b/>
                <w:color w:val="E36C0A" w:themeColor="accent6" w:themeShade="BF"/>
              </w:rPr>
              <w:t xml:space="preserve">  (</w:t>
            </w:r>
            <w:r w:rsidRPr="00C3257E">
              <w:rPr>
                <w:rFonts w:ascii="Arial" w:hAnsi="Arial" w:cs="Arial"/>
                <w:b/>
                <w:color w:val="E36C0A" w:themeColor="accent6" w:themeShade="BF"/>
              </w:rPr>
              <w:t xml:space="preserve"> </w:t>
            </w:r>
            <w:r w:rsidR="00F10DCF" w:rsidRPr="00C3257E">
              <w:rPr>
                <w:rFonts w:ascii="Arial" w:hAnsi="Arial" w:cs="Arial"/>
                <w:b/>
                <w:color w:val="E36C0A" w:themeColor="accent6" w:themeShade="BF"/>
              </w:rPr>
              <w:t>mi</w:t>
            </w:r>
            <w:r>
              <w:rPr>
                <w:rFonts w:ascii="Arial" w:hAnsi="Arial" w:cs="Arial"/>
                <w:b/>
                <w:color w:val="E36C0A" w:themeColor="accent6" w:themeShade="BF"/>
              </w:rPr>
              <w:t xml:space="preserve">xed calculations) </w:t>
            </w:r>
            <w:r w:rsidR="00F10DCF" w:rsidRPr="00C3257E">
              <w:rPr>
                <w:rFonts w:ascii="Arial" w:hAnsi="Arial" w:cs="Arial"/>
                <w:b/>
                <w:color w:val="E36C0A" w:themeColor="accent6" w:themeShade="BF"/>
              </w:rPr>
              <w:t>no. 2</w:t>
            </w:r>
            <w:r>
              <w:rPr>
                <w:rFonts w:ascii="Arial" w:hAnsi="Arial" w:cs="Arial"/>
                <w:b/>
                <w:color w:val="E36C0A" w:themeColor="accent6" w:themeShade="BF"/>
              </w:rPr>
              <w:t xml:space="preserve"> (</w:t>
            </w:r>
            <w:r w:rsidR="00F10DCF" w:rsidRPr="00C3257E">
              <w:rPr>
                <w:rFonts w:ascii="Arial" w:hAnsi="Arial" w:cs="Arial"/>
                <w:b/>
                <w:color w:val="E36C0A" w:themeColor="accent6" w:themeShade="BF"/>
              </w:rPr>
              <w:t xml:space="preserve">a) to </w:t>
            </w:r>
            <w:r>
              <w:rPr>
                <w:rFonts w:ascii="Arial" w:hAnsi="Arial" w:cs="Arial"/>
                <w:b/>
                <w:color w:val="E36C0A" w:themeColor="accent6" w:themeShade="BF"/>
              </w:rPr>
              <w:t>(</w:t>
            </w:r>
            <w:r w:rsidR="00F10DCF" w:rsidRPr="00C3257E">
              <w:rPr>
                <w:rFonts w:ascii="Arial" w:hAnsi="Arial" w:cs="Arial"/>
                <w:b/>
                <w:color w:val="E36C0A" w:themeColor="accent6" w:themeShade="BF"/>
              </w:rPr>
              <w:t>e)</w:t>
            </w:r>
          </w:p>
          <w:p w:rsidR="00F10DCF" w:rsidRPr="00F10DCF" w:rsidRDefault="00F10DCF" w:rsidP="00C3257E">
            <w:pPr>
              <w:pStyle w:val="ListParagraph"/>
              <w:ind w:left="360"/>
              <w:jc w:val="both"/>
              <w:rPr>
                <w:rFonts w:ascii="Arial" w:hAnsi="Arial" w:cs="Arial"/>
                <w:lang w:eastAsia="en-ZA"/>
              </w:rPr>
            </w:pPr>
          </w:p>
          <w:p w:rsidR="002F61AC" w:rsidRPr="00476E8C" w:rsidRDefault="002F61AC" w:rsidP="00476E8C">
            <w:pPr>
              <w:jc w:val="both"/>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40"/>
      <w:footerReference w:type="default" r:id="rId41"/>
      <w:headerReference w:type="first" r:id="rId42"/>
      <w:footerReference w:type="first" r:id="rId43"/>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73C70" w:rsidRDefault="00C73C70" w:rsidP="00CC4059">
      <w:pPr>
        <w:spacing w:after="0" w:line="240" w:lineRule="auto"/>
      </w:pPr>
      <w:r>
        <w:separator/>
      </w:r>
    </w:p>
  </w:endnote>
  <w:endnote w:type="continuationSeparator" w:id="0">
    <w:p w:rsidR="00C73C70" w:rsidRDefault="00C73C70"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D91E7E" w:rsidRDefault="008B43A7">
            <w:pPr>
              <w:pStyle w:val="Footer"/>
              <w:jc w:val="right"/>
            </w:pPr>
            <w:r w:rsidRPr="008B43A7">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58.4pt;margin-top:-11.9pt;width:175.7pt;height:49.6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style="mso-next-textbox:#Text Box 4">
                    <w:txbxContent>
                      <w:p w:rsidR="00F614E7" w:rsidRPr="00F614E7" w:rsidRDefault="00F614E7" w:rsidP="00F614E7">
                        <w:pPr>
                          <w:pStyle w:val="Footer"/>
                          <w:jc w:val="center"/>
                          <w:rPr>
                            <w:rFonts w:ascii="Arial Narrow" w:hAnsi="Arial Narrow" w:cs="Arial"/>
                            <w:b/>
                            <w:color w:val="E36C0A" w:themeColor="accent6" w:themeShade="BF"/>
                            <w:sz w:val="16"/>
                            <w:szCs w:val="16"/>
                          </w:rPr>
                        </w:pPr>
                        <w:r w:rsidRPr="00F614E7">
                          <w:rPr>
                            <w:rFonts w:ascii="Arial Narrow" w:hAnsi="Arial Narrow" w:cs="Arial"/>
                            <w:b/>
                            <w:color w:val="E36C0A" w:themeColor="accent6" w:themeShade="BF"/>
                            <w:sz w:val="16"/>
                            <w:szCs w:val="16"/>
                          </w:rPr>
                          <w:t>Grade 9 Lesson Plan:  1 + 4 Intervention – Term1</w:t>
                        </w:r>
                      </w:p>
                      <w:p w:rsidR="00F614E7" w:rsidRPr="00F614E7" w:rsidRDefault="00F614E7" w:rsidP="00F614E7">
                        <w:pPr>
                          <w:pStyle w:val="Footer"/>
                          <w:jc w:val="center"/>
                          <w:rPr>
                            <w:rFonts w:ascii="Arial Narrow" w:hAnsi="Arial Narrow" w:cs="Arial"/>
                            <w:b/>
                            <w:color w:val="E36C0A" w:themeColor="accent6" w:themeShade="BF"/>
                            <w:sz w:val="16"/>
                            <w:szCs w:val="16"/>
                          </w:rPr>
                        </w:pPr>
                        <w:r w:rsidRPr="00F614E7">
                          <w:rPr>
                            <w:rFonts w:ascii="Arial Narrow" w:hAnsi="Arial Narrow" w:cs="Arial"/>
                            <w:b/>
                            <w:color w:val="E36C0A" w:themeColor="accent6" w:themeShade="BF"/>
                            <w:sz w:val="16"/>
                            <w:szCs w:val="16"/>
                          </w:rPr>
                          <w:t>INTEGERS: Calculations with integers</w:t>
                        </w:r>
                        <w:r>
                          <w:rPr>
                            <w:rFonts w:ascii="Arial Narrow" w:hAnsi="Arial Narrow" w:cs="Arial"/>
                            <w:b/>
                            <w:color w:val="E36C0A" w:themeColor="accent6" w:themeShade="BF"/>
                            <w:sz w:val="16"/>
                            <w:szCs w:val="16"/>
                          </w:rPr>
                          <w:t xml:space="preserve"> </w:t>
                        </w:r>
                        <w:r w:rsidRPr="00F614E7">
                          <w:rPr>
                            <w:rFonts w:ascii="Arial Narrow" w:hAnsi="Arial Narrow" w:cs="Arial"/>
                            <w:b/>
                            <w:color w:val="E36C0A" w:themeColor="accent6" w:themeShade="BF"/>
                            <w:sz w:val="16"/>
                            <w:szCs w:val="16"/>
                          </w:rPr>
                          <w:t>(lesson 1)</w:t>
                        </w:r>
                      </w:p>
                      <w:p w:rsidR="00F614E7" w:rsidRPr="00F614E7" w:rsidRDefault="00F614E7" w:rsidP="00F614E7">
                        <w:pPr>
                          <w:pStyle w:val="Footer"/>
                          <w:jc w:val="center"/>
                          <w:rPr>
                            <w:rFonts w:ascii="Arial Narrow" w:hAnsi="Arial Narrow"/>
                            <w:sz w:val="16"/>
                            <w:szCs w:val="16"/>
                          </w:rPr>
                        </w:pPr>
                        <w:r w:rsidRPr="00F614E7">
                          <w:rPr>
                            <w:rFonts w:ascii="Arial Narrow" w:hAnsi="Arial Narrow" w:cs="Arial"/>
                            <w:b/>
                            <w:color w:val="E36C0A" w:themeColor="accent6" w:themeShade="BF"/>
                            <w:sz w:val="16"/>
                            <w:szCs w:val="16"/>
                          </w:rPr>
                          <w:t>(Draft)</w:t>
                        </w:r>
                      </w:p>
                      <w:p w:rsidR="00F614E7" w:rsidRPr="00F614E7" w:rsidRDefault="00F614E7" w:rsidP="00F614E7">
                        <w:pPr>
                          <w:pStyle w:val="Footer"/>
                          <w:jc w:val="center"/>
                          <w:rPr>
                            <w:rFonts w:ascii="Arial Narrow" w:hAnsi="Arial Narrow"/>
                            <w:sz w:val="16"/>
                            <w:szCs w:val="16"/>
                          </w:rPr>
                        </w:pPr>
                      </w:p>
                      <w:p w:rsidR="00D91E7E" w:rsidRPr="00F614E7" w:rsidRDefault="00D91E7E" w:rsidP="00F614E7"/>
                    </w:txbxContent>
                  </v:textbox>
                </v:shape>
              </w:pict>
            </w:r>
            <w:r w:rsidR="00D91E7E" w:rsidRPr="00CC4059">
              <w:rPr>
                <w:rFonts w:ascii="Arial Narrow" w:hAnsi="Arial Narrow" w:cs="Arial"/>
                <w:b/>
                <w:noProof/>
                <w:sz w:val="16"/>
                <w:szCs w:val="16"/>
                <w:lang w:eastAsia="en-ZA"/>
              </w:rPr>
              <w:drawing>
                <wp:anchor distT="0" distB="0" distL="114300" distR="114300" simplePos="0" relativeHeight="251662336" behindDoc="0" locked="0" layoutInCell="1" allowOverlap="1">
                  <wp:simplePos x="0" y="0"/>
                  <wp:positionH relativeFrom="column">
                    <wp:posOffset>-180340</wp:posOffset>
                  </wp:positionH>
                  <wp:positionV relativeFrom="paragraph">
                    <wp:posOffset>-104140</wp:posOffset>
                  </wp:positionV>
                  <wp:extent cx="1809750" cy="699135"/>
                  <wp:effectExtent l="1905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09750" cy="699135"/>
                          </a:xfrm>
                          <a:prstGeom prst="rect">
                            <a:avLst/>
                          </a:prstGeom>
                          <a:noFill/>
                          <a:ln w="9525">
                            <a:noFill/>
                            <a:miter lim="800000"/>
                            <a:headEnd/>
                            <a:tailEnd/>
                          </a:ln>
                        </pic:spPr>
                      </pic:pic>
                    </a:graphicData>
                  </a:graphic>
                </wp:anchor>
              </w:drawing>
            </w:r>
            <w:r w:rsidR="00D91E7E" w:rsidRPr="00CC4059">
              <w:rPr>
                <w:rFonts w:ascii="Arial Narrow" w:hAnsi="Arial Narrow"/>
                <w:b/>
                <w:sz w:val="16"/>
                <w:szCs w:val="16"/>
              </w:rPr>
              <w:t xml:space="preserve">Page </w:t>
            </w:r>
            <w:r w:rsidRPr="00CC4059">
              <w:rPr>
                <w:rFonts w:ascii="Arial Narrow" w:hAnsi="Arial Narrow"/>
                <w:b/>
                <w:bCs/>
                <w:sz w:val="16"/>
                <w:szCs w:val="16"/>
              </w:rPr>
              <w:fldChar w:fldCharType="begin"/>
            </w:r>
            <w:r w:rsidR="00D91E7E" w:rsidRPr="00CC4059">
              <w:rPr>
                <w:rFonts w:ascii="Arial Narrow" w:hAnsi="Arial Narrow"/>
                <w:b/>
                <w:bCs/>
                <w:sz w:val="16"/>
                <w:szCs w:val="16"/>
              </w:rPr>
              <w:instrText xml:space="preserve"> PAGE </w:instrText>
            </w:r>
            <w:r w:rsidRPr="00CC4059">
              <w:rPr>
                <w:rFonts w:ascii="Arial Narrow" w:hAnsi="Arial Narrow"/>
                <w:b/>
                <w:bCs/>
                <w:sz w:val="16"/>
                <w:szCs w:val="16"/>
              </w:rPr>
              <w:fldChar w:fldCharType="separate"/>
            </w:r>
            <w:r w:rsidR="000C659B">
              <w:rPr>
                <w:rFonts w:ascii="Arial Narrow" w:hAnsi="Arial Narrow"/>
                <w:b/>
                <w:bCs/>
                <w:noProof/>
                <w:sz w:val="16"/>
                <w:szCs w:val="16"/>
              </w:rPr>
              <w:t>3</w:t>
            </w:r>
            <w:r w:rsidRPr="00CC4059">
              <w:rPr>
                <w:rFonts w:ascii="Arial Narrow" w:hAnsi="Arial Narrow"/>
                <w:b/>
                <w:bCs/>
                <w:sz w:val="16"/>
                <w:szCs w:val="16"/>
              </w:rPr>
              <w:fldChar w:fldCharType="end"/>
            </w:r>
            <w:r w:rsidR="00D91E7E" w:rsidRPr="00CC4059">
              <w:rPr>
                <w:rFonts w:ascii="Arial Narrow" w:hAnsi="Arial Narrow"/>
                <w:b/>
                <w:sz w:val="16"/>
                <w:szCs w:val="16"/>
              </w:rPr>
              <w:t xml:space="preserve"> of </w:t>
            </w:r>
            <w:r w:rsidRPr="00CC4059">
              <w:rPr>
                <w:rFonts w:ascii="Arial Narrow" w:hAnsi="Arial Narrow"/>
                <w:b/>
                <w:bCs/>
                <w:sz w:val="16"/>
                <w:szCs w:val="16"/>
              </w:rPr>
              <w:fldChar w:fldCharType="begin"/>
            </w:r>
            <w:r w:rsidR="00D91E7E" w:rsidRPr="00CC4059">
              <w:rPr>
                <w:rFonts w:ascii="Arial Narrow" w:hAnsi="Arial Narrow"/>
                <w:b/>
                <w:bCs/>
                <w:sz w:val="16"/>
                <w:szCs w:val="16"/>
              </w:rPr>
              <w:instrText xml:space="preserve"> NUMPAGES  </w:instrText>
            </w:r>
            <w:r w:rsidRPr="00CC4059">
              <w:rPr>
                <w:rFonts w:ascii="Arial Narrow" w:hAnsi="Arial Narrow"/>
                <w:b/>
                <w:bCs/>
                <w:sz w:val="16"/>
                <w:szCs w:val="16"/>
              </w:rPr>
              <w:fldChar w:fldCharType="separate"/>
            </w:r>
            <w:r w:rsidR="000C659B">
              <w:rPr>
                <w:rFonts w:ascii="Arial Narrow" w:hAnsi="Arial Narrow"/>
                <w:b/>
                <w:bCs/>
                <w:noProof/>
                <w:sz w:val="16"/>
                <w:szCs w:val="16"/>
              </w:rPr>
              <w:t>5</w:t>
            </w:r>
            <w:r w:rsidRPr="00CC4059">
              <w:rPr>
                <w:rFonts w:ascii="Arial Narrow" w:hAnsi="Arial Narrow"/>
                <w:b/>
                <w:bCs/>
                <w:sz w:val="16"/>
                <w:szCs w:val="16"/>
              </w:rPr>
              <w:fldChar w:fldCharType="end"/>
            </w:r>
          </w:p>
        </w:sdtContent>
      </w:sdt>
    </w:sdtContent>
  </w:sdt>
  <w:p w:rsidR="00D91E7E" w:rsidRDefault="00D91E7E">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3298048"/>
      <w:docPartObj>
        <w:docPartGallery w:val="Page Numbers (Bottom of Page)"/>
        <w:docPartUnique/>
      </w:docPartObj>
    </w:sdtPr>
    <w:sdtContent>
      <w:sdt>
        <w:sdtPr>
          <w:id w:val="565050523"/>
          <w:docPartObj>
            <w:docPartGallery w:val="Page Numbers (Top of Page)"/>
            <w:docPartUnique/>
          </w:docPartObj>
        </w:sdtPr>
        <w:sdtContent>
          <w:p w:rsidR="00F614E7" w:rsidRDefault="00F614E7">
            <w:pPr>
              <w:pStyle w:val="Footer"/>
              <w:jc w:val="right"/>
            </w:pPr>
            <w:r w:rsidRPr="00196A74">
              <w:rPr>
                <w:rFonts w:ascii="Arial Narrow" w:hAnsi="Arial Narrow" w:cs="Arial"/>
                <w:b/>
                <w:color w:val="E36C0A" w:themeColor="accent6" w:themeShade="BF"/>
                <w:sz w:val="16"/>
                <w:szCs w:val="16"/>
              </w:rPr>
              <w:t xml:space="preserve">Page </w:t>
            </w:r>
            <w:r w:rsidR="008B43A7" w:rsidRPr="00196A74">
              <w:rPr>
                <w:rFonts w:ascii="Arial Narrow" w:hAnsi="Arial Narrow" w:cs="Arial"/>
                <w:b/>
                <w:color w:val="E36C0A" w:themeColor="accent6" w:themeShade="BF"/>
                <w:sz w:val="16"/>
                <w:szCs w:val="16"/>
              </w:rPr>
              <w:fldChar w:fldCharType="begin"/>
            </w:r>
            <w:r w:rsidRPr="00196A74">
              <w:rPr>
                <w:rFonts w:ascii="Arial Narrow" w:hAnsi="Arial Narrow" w:cs="Arial"/>
                <w:b/>
                <w:color w:val="E36C0A" w:themeColor="accent6" w:themeShade="BF"/>
                <w:sz w:val="16"/>
                <w:szCs w:val="16"/>
              </w:rPr>
              <w:instrText xml:space="preserve"> PAGE </w:instrText>
            </w:r>
            <w:r w:rsidR="008B43A7" w:rsidRPr="00196A74">
              <w:rPr>
                <w:rFonts w:ascii="Arial Narrow" w:hAnsi="Arial Narrow" w:cs="Arial"/>
                <w:b/>
                <w:color w:val="E36C0A" w:themeColor="accent6" w:themeShade="BF"/>
                <w:sz w:val="16"/>
                <w:szCs w:val="16"/>
              </w:rPr>
              <w:fldChar w:fldCharType="separate"/>
            </w:r>
            <w:r w:rsidR="00202A6B">
              <w:rPr>
                <w:rFonts w:ascii="Arial Narrow" w:hAnsi="Arial Narrow" w:cs="Arial"/>
                <w:b/>
                <w:noProof/>
                <w:color w:val="E36C0A" w:themeColor="accent6" w:themeShade="BF"/>
                <w:sz w:val="16"/>
                <w:szCs w:val="16"/>
              </w:rPr>
              <w:t>1</w:t>
            </w:r>
            <w:r w:rsidR="008B43A7" w:rsidRPr="00196A74">
              <w:rPr>
                <w:rFonts w:ascii="Arial Narrow" w:hAnsi="Arial Narrow" w:cs="Arial"/>
                <w:b/>
                <w:color w:val="E36C0A" w:themeColor="accent6" w:themeShade="BF"/>
                <w:sz w:val="16"/>
                <w:szCs w:val="16"/>
              </w:rPr>
              <w:fldChar w:fldCharType="end"/>
            </w:r>
            <w:r w:rsidRPr="00196A74">
              <w:rPr>
                <w:rFonts w:ascii="Arial Narrow" w:hAnsi="Arial Narrow" w:cs="Arial"/>
                <w:b/>
                <w:color w:val="E36C0A" w:themeColor="accent6" w:themeShade="BF"/>
                <w:sz w:val="16"/>
                <w:szCs w:val="16"/>
              </w:rPr>
              <w:t xml:space="preserve"> of </w:t>
            </w:r>
            <w:r w:rsidR="008B43A7" w:rsidRPr="00196A74">
              <w:rPr>
                <w:rFonts w:ascii="Arial Narrow" w:hAnsi="Arial Narrow" w:cs="Arial"/>
                <w:b/>
                <w:color w:val="E36C0A" w:themeColor="accent6" w:themeShade="BF"/>
                <w:sz w:val="16"/>
                <w:szCs w:val="16"/>
              </w:rPr>
              <w:fldChar w:fldCharType="begin"/>
            </w:r>
            <w:r w:rsidRPr="00196A74">
              <w:rPr>
                <w:rFonts w:ascii="Arial Narrow" w:hAnsi="Arial Narrow" w:cs="Arial"/>
                <w:b/>
                <w:color w:val="E36C0A" w:themeColor="accent6" w:themeShade="BF"/>
                <w:sz w:val="16"/>
                <w:szCs w:val="16"/>
              </w:rPr>
              <w:instrText xml:space="preserve"> NUMPAGES  </w:instrText>
            </w:r>
            <w:r w:rsidR="008B43A7" w:rsidRPr="00196A74">
              <w:rPr>
                <w:rFonts w:ascii="Arial Narrow" w:hAnsi="Arial Narrow" w:cs="Arial"/>
                <w:b/>
                <w:color w:val="E36C0A" w:themeColor="accent6" w:themeShade="BF"/>
                <w:sz w:val="16"/>
                <w:szCs w:val="16"/>
              </w:rPr>
              <w:fldChar w:fldCharType="separate"/>
            </w:r>
            <w:r w:rsidR="00202A6B">
              <w:rPr>
                <w:rFonts w:ascii="Arial Narrow" w:hAnsi="Arial Narrow" w:cs="Arial"/>
                <w:b/>
                <w:noProof/>
                <w:color w:val="E36C0A" w:themeColor="accent6" w:themeShade="BF"/>
                <w:sz w:val="16"/>
                <w:szCs w:val="16"/>
              </w:rPr>
              <w:t>5</w:t>
            </w:r>
            <w:r w:rsidR="008B43A7" w:rsidRPr="00196A74">
              <w:rPr>
                <w:rFonts w:ascii="Arial Narrow" w:hAnsi="Arial Narrow" w:cs="Arial"/>
                <w:b/>
                <w:color w:val="E36C0A" w:themeColor="accent6" w:themeShade="BF"/>
                <w:sz w:val="16"/>
                <w:szCs w:val="16"/>
              </w:rPr>
              <w:fldChar w:fldCharType="end"/>
            </w:r>
          </w:p>
        </w:sdtContent>
      </w:sdt>
    </w:sdtContent>
  </w:sdt>
  <w:p w:rsidR="00D91E7E" w:rsidRPr="00F614E7" w:rsidRDefault="00F614E7" w:rsidP="00F614E7">
    <w:pPr>
      <w:pStyle w:val="Footer"/>
      <w:jc w:val="center"/>
      <w:rPr>
        <w:rFonts w:ascii="Arial Narrow" w:hAnsi="Arial Narrow" w:cs="Arial"/>
        <w:b/>
        <w:color w:val="E36C0A" w:themeColor="accent6" w:themeShade="BF"/>
        <w:sz w:val="16"/>
        <w:szCs w:val="16"/>
      </w:rPr>
    </w:pPr>
    <w:r w:rsidRPr="00F614E7">
      <w:rPr>
        <w:rFonts w:ascii="Arial Narrow" w:hAnsi="Arial Narrow" w:cs="Arial"/>
        <w:b/>
        <w:color w:val="E36C0A" w:themeColor="accent6" w:themeShade="BF"/>
        <w:sz w:val="16"/>
        <w:szCs w:val="16"/>
      </w:rPr>
      <w:t>Grade 9 Lesson Plan:  1 + 4 Intervention – Term1</w:t>
    </w:r>
  </w:p>
  <w:p w:rsidR="00F614E7" w:rsidRPr="00F614E7" w:rsidRDefault="00F614E7" w:rsidP="00F614E7">
    <w:pPr>
      <w:pStyle w:val="Footer"/>
      <w:jc w:val="center"/>
      <w:rPr>
        <w:rFonts w:ascii="Arial Narrow" w:hAnsi="Arial Narrow" w:cs="Arial"/>
        <w:b/>
        <w:color w:val="E36C0A" w:themeColor="accent6" w:themeShade="BF"/>
        <w:sz w:val="16"/>
        <w:szCs w:val="16"/>
      </w:rPr>
    </w:pPr>
    <w:r w:rsidRPr="00F614E7">
      <w:rPr>
        <w:rFonts w:ascii="Arial Narrow" w:hAnsi="Arial Narrow" w:cs="Arial"/>
        <w:b/>
        <w:color w:val="E36C0A" w:themeColor="accent6" w:themeShade="BF"/>
        <w:sz w:val="16"/>
        <w:szCs w:val="16"/>
      </w:rPr>
      <w:t>INTEGERS: Calculations with integers</w:t>
    </w:r>
    <w:r>
      <w:rPr>
        <w:rFonts w:ascii="Arial Narrow" w:hAnsi="Arial Narrow" w:cs="Arial"/>
        <w:b/>
        <w:color w:val="E36C0A" w:themeColor="accent6" w:themeShade="BF"/>
        <w:sz w:val="16"/>
        <w:szCs w:val="16"/>
      </w:rPr>
      <w:t xml:space="preserve"> </w:t>
    </w:r>
    <w:r w:rsidRPr="00F614E7">
      <w:rPr>
        <w:rFonts w:ascii="Arial Narrow" w:hAnsi="Arial Narrow" w:cs="Arial"/>
        <w:b/>
        <w:color w:val="E36C0A" w:themeColor="accent6" w:themeShade="BF"/>
        <w:sz w:val="16"/>
        <w:szCs w:val="16"/>
      </w:rPr>
      <w:t>(lesson 1)</w:t>
    </w:r>
  </w:p>
  <w:p w:rsidR="00F614E7" w:rsidRPr="00F614E7" w:rsidRDefault="00F614E7" w:rsidP="00F614E7">
    <w:pPr>
      <w:pStyle w:val="Footer"/>
      <w:jc w:val="center"/>
      <w:rPr>
        <w:rFonts w:ascii="Arial Narrow" w:hAnsi="Arial Narrow"/>
        <w:sz w:val="16"/>
        <w:szCs w:val="16"/>
      </w:rPr>
    </w:pPr>
    <w:r w:rsidRPr="00F614E7">
      <w:rPr>
        <w:rFonts w:ascii="Arial Narrow" w:hAnsi="Arial Narrow" w:cs="Arial"/>
        <w:b/>
        <w:color w:val="E36C0A" w:themeColor="accent6" w:themeShade="BF"/>
        <w:sz w:val="16"/>
        <w:szCs w:val="16"/>
      </w:rPr>
      <w:t>(Draft)</w:t>
    </w:r>
  </w:p>
  <w:p w:rsidR="00F614E7" w:rsidRPr="00F614E7" w:rsidRDefault="00F614E7" w:rsidP="00F614E7">
    <w:pPr>
      <w:pStyle w:val="Footer"/>
      <w:jc w:val="center"/>
      <w:rPr>
        <w:rFonts w:ascii="Arial Narrow" w:hAnsi="Arial Narrow"/>
        <w:sz w:val="16"/>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73C70" w:rsidRDefault="00C73C70" w:rsidP="00CC4059">
      <w:pPr>
        <w:spacing w:after="0" w:line="240" w:lineRule="auto"/>
      </w:pPr>
      <w:r>
        <w:separator/>
      </w:r>
    </w:p>
  </w:footnote>
  <w:footnote w:type="continuationSeparator" w:id="0">
    <w:p w:rsidR="00C73C70" w:rsidRDefault="00C73C70"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1E7E" w:rsidRDefault="008B43A7">
    <w:pPr>
      <w:pStyle w:val="Header"/>
    </w:pPr>
    <w:r>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1E7E" w:rsidRDefault="00D91E7E">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B43A7">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73F36D2"/>
    <w:multiLevelType w:val="hybridMultilevel"/>
    <w:tmpl w:val="98B8401C"/>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nsid w:val="0C194789"/>
    <w:multiLevelType w:val="hybridMultilevel"/>
    <w:tmpl w:val="8F1234B8"/>
    <w:lvl w:ilvl="0" w:tplc="72C2FC0E">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DE410EE"/>
    <w:multiLevelType w:val="hybridMultilevel"/>
    <w:tmpl w:val="603434C6"/>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230F291A"/>
    <w:multiLevelType w:val="hybridMultilevel"/>
    <w:tmpl w:val="5BE6036C"/>
    <w:lvl w:ilvl="0" w:tplc="C212CA78">
      <w:start w:val="1"/>
      <w:numFmt w:val="lowerLetter"/>
      <w:lvlText w:val="%1)"/>
      <w:lvlJc w:val="left"/>
      <w:pPr>
        <w:ind w:left="394" w:hanging="360"/>
      </w:pPr>
      <w:rPr>
        <w:rFonts w:asciiTheme="minorHAnsi" w:eastAsiaTheme="minorEastAsia" w:hAnsiTheme="minorHAnsi" w:cstheme="minorBidi" w:hint="default"/>
        <w:b w:val="0"/>
        <w:i w:val="0"/>
        <w:noProof w:val="0"/>
      </w:rPr>
    </w:lvl>
    <w:lvl w:ilvl="1" w:tplc="1C090019" w:tentative="1">
      <w:start w:val="1"/>
      <w:numFmt w:val="lowerLetter"/>
      <w:lvlText w:val="%2."/>
      <w:lvlJc w:val="left"/>
      <w:pPr>
        <w:ind w:left="1114" w:hanging="360"/>
      </w:pPr>
    </w:lvl>
    <w:lvl w:ilvl="2" w:tplc="1C09001B" w:tentative="1">
      <w:start w:val="1"/>
      <w:numFmt w:val="lowerRoman"/>
      <w:lvlText w:val="%3."/>
      <w:lvlJc w:val="right"/>
      <w:pPr>
        <w:ind w:left="1834" w:hanging="180"/>
      </w:pPr>
    </w:lvl>
    <w:lvl w:ilvl="3" w:tplc="1C09000F" w:tentative="1">
      <w:start w:val="1"/>
      <w:numFmt w:val="decimal"/>
      <w:lvlText w:val="%4."/>
      <w:lvlJc w:val="left"/>
      <w:pPr>
        <w:ind w:left="2554" w:hanging="360"/>
      </w:pPr>
    </w:lvl>
    <w:lvl w:ilvl="4" w:tplc="1C090019" w:tentative="1">
      <w:start w:val="1"/>
      <w:numFmt w:val="lowerLetter"/>
      <w:lvlText w:val="%5."/>
      <w:lvlJc w:val="left"/>
      <w:pPr>
        <w:ind w:left="3274" w:hanging="360"/>
      </w:pPr>
    </w:lvl>
    <w:lvl w:ilvl="5" w:tplc="1C09001B" w:tentative="1">
      <w:start w:val="1"/>
      <w:numFmt w:val="lowerRoman"/>
      <w:lvlText w:val="%6."/>
      <w:lvlJc w:val="right"/>
      <w:pPr>
        <w:ind w:left="3994" w:hanging="180"/>
      </w:pPr>
    </w:lvl>
    <w:lvl w:ilvl="6" w:tplc="1C09000F" w:tentative="1">
      <w:start w:val="1"/>
      <w:numFmt w:val="decimal"/>
      <w:lvlText w:val="%7."/>
      <w:lvlJc w:val="left"/>
      <w:pPr>
        <w:ind w:left="4714" w:hanging="360"/>
      </w:pPr>
    </w:lvl>
    <w:lvl w:ilvl="7" w:tplc="1C090019" w:tentative="1">
      <w:start w:val="1"/>
      <w:numFmt w:val="lowerLetter"/>
      <w:lvlText w:val="%8."/>
      <w:lvlJc w:val="left"/>
      <w:pPr>
        <w:ind w:left="5434" w:hanging="360"/>
      </w:pPr>
    </w:lvl>
    <w:lvl w:ilvl="8" w:tplc="1C09001B" w:tentative="1">
      <w:start w:val="1"/>
      <w:numFmt w:val="lowerRoman"/>
      <w:lvlText w:val="%9."/>
      <w:lvlJc w:val="right"/>
      <w:pPr>
        <w:ind w:left="6154" w:hanging="180"/>
      </w:pPr>
    </w:lvl>
  </w:abstractNum>
  <w:abstractNum w:abstractNumId="5">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25486BBC"/>
    <w:multiLevelType w:val="hybridMultilevel"/>
    <w:tmpl w:val="19F2B050"/>
    <w:lvl w:ilvl="0" w:tplc="1C090017">
      <w:start w:val="1"/>
      <w:numFmt w:val="lowerLetter"/>
      <w:lvlText w:val="%1)"/>
      <w:lvlJc w:val="left"/>
      <w:pPr>
        <w:ind w:left="720" w:hanging="360"/>
      </w:pPr>
      <w:rPr>
        <w:rFonts w:ascii="Times New Roman" w:hAnsi="Times New Roman" w:hint="default"/>
        <w:i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26BB0E87"/>
    <w:multiLevelType w:val="hybridMultilevel"/>
    <w:tmpl w:val="284EA9C4"/>
    <w:lvl w:ilvl="0" w:tplc="1C090001">
      <w:start w:val="1"/>
      <w:numFmt w:val="bullet"/>
      <w:lvlText w:val=""/>
      <w:lvlJc w:val="left"/>
      <w:pPr>
        <w:ind w:left="1146" w:hanging="360"/>
      </w:pPr>
      <w:rPr>
        <w:rFonts w:ascii="Symbol" w:hAnsi="Symbol" w:hint="default"/>
      </w:rPr>
    </w:lvl>
    <w:lvl w:ilvl="1" w:tplc="1C090003" w:tentative="1">
      <w:start w:val="1"/>
      <w:numFmt w:val="bullet"/>
      <w:lvlText w:val="o"/>
      <w:lvlJc w:val="left"/>
      <w:pPr>
        <w:ind w:left="1866" w:hanging="360"/>
      </w:pPr>
      <w:rPr>
        <w:rFonts w:ascii="Courier New" w:hAnsi="Courier New" w:cs="Courier New" w:hint="default"/>
      </w:rPr>
    </w:lvl>
    <w:lvl w:ilvl="2" w:tplc="1C090005" w:tentative="1">
      <w:start w:val="1"/>
      <w:numFmt w:val="bullet"/>
      <w:lvlText w:val=""/>
      <w:lvlJc w:val="left"/>
      <w:pPr>
        <w:ind w:left="2586" w:hanging="360"/>
      </w:pPr>
      <w:rPr>
        <w:rFonts w:ascii="Wingdings" w:hAnsi="Wingdings" w:hint="default"/>
      </w:rPr>
    </w:lvl>
    <w:lvl w:ilvl="3" w:tplc="1C090001" w:tentative="1">
      <w:start w:val="1"/>
      <w:numFmt w:val="bullet"/>
      <w:lvlText w:val=""/>
      <w:lvlJc w:val="left"/>
      <w:pPr>
        <w:ind w:left="3306" w:hanging="360"/>
      </w:pPr>
      <w:rPr>
        <w:rFonts w:ascii="Symbol" w:hAnsi="Symbol" w:hint="default"/>
      </w:rPr>
    </w:lvl>
    <w:lvl w:ilvl="4" w:tplc="1C090003" w:tentative="1">
      <w:start w:val="1"/>
      <w:numFmt w:val="bullet"/>
      <w:lvlText w:val="o"/>
      <w:lvlJc w:val="left"/>
      <w:pPr>
        <w:ind w:left="4026" w:hanging="360"/>
      </w:pPr>
      <w:rPr>
        <w:rFonts w:ascii="Courier New" w:hAnsi="Courier New" w:cs="Courier New" w:hint="default"/>
      </w:rPr>
    </w:lvl>
    <w:lvl w:ilvl="5" w:tplc="1C090005" w:tentative="1">
      <w:start w:val="1"/>
      <w:numFmt w:val="bullet"/>
      <w:lvlText w:val=""/>
      <w:lvlJc w:val="left"/>
      <w:pPr>
        <w:ind w:left="4746" w:hanging="360"/>
      </w:pPr>
      <w:rPr>
        <w:rFonts w:ascii="Wingdings" w:hAnsi="Wingdings" w:hint="default"/>
      </w:rPr>
    </w:lvl>
    <w:lvl w:ilvl="6" w:tplc="1C090001" w:tentative="1">
      <w:start w:val="1"/>
      <w:numFmt w:val="bullet"/>
      <w:lvlText w:val=""/>
      <w:lvlJc w:val="left"/>
      <w:pPr>
        <w:ind w:left="5466" w:hanging="360"/>
      </w:pPr>
      <w:rPr>
        <w:rFonts w:ascii="Symbol" w:hAnsi="Symbol" w:hint="default"/>
      </w:rPr>
    </w:lvl>
    <w:lvl w:ilvl="7" w:tplc="1C090003" w:tentative="1">
      <w:start w:val="1"/>
      <w:numFmt w:val="bullet"/>
      <w:lvlText w:val="o"/>
      <w:lvlJc w:val="left"/>
      <w:pPr>
        <w:ind w:left="6186" w:hanging="360"/>
      </w:pPr>
      <w:rPr>
        <w:rFonts w:ascii="Courier New" w:hAnsi="Courier New" w:cs="Courier New" w:hint="default"/>
      </w:rPr>
    </w:lvl>
    <w:lvl w:ilvl="8" w:tplc="1C090005" w:tentative="1">
      <w:start w:val="1"/>
      <w:numFmt w:val="bullet"/>
      <w:lvlText w:val=""/>
      <w:lvlJc w:val="left"/>
      <w:pPr>
        <w:ind w:left="6906" w:hanging="360"/>
      </w:pPr>
      <w:rPr>
        <w:rFonts w:ascii="Wingdings" w:hAnsi="Wingdings" w:hint="default"/>
      </w:rPr>
    </w:lvl>
  </w:abstractNum>
  <w:abstractNum w:abstractNumId="8">
    <w:nsid w:val="26F42868"/>
    <w:multiLevelType w:val="hybridMultilevel"/>
    <w:tmpl w:val="5BE49A0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307D7024"/>
    <w:multiLevelType w:val="hybridMultilevel"/>
    <w:tmpl w:val="88243278"/>
    <w:lvl w:ilvl="0" w:tplc="B50ABF76">
      <w:start w:val="1"/>
      <w:numFmt w:val="lowerLetter"/>
      <w:lvlText w:val="%1)"/>
      <w:lvlJc w:val="left"/>
      <w:pPr>
        <w:ind w:left="720" w:hanging="360"/>
      </w:pPr>
      <w:rPr>
        <w:rFonts w:hint="default"/>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353F65B5"/>
    <w:multiLevelType w:val="hybridMultilevel"/>
    <w:tmpl w:val="54EC7AA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371860FD"/>
    <w:multiLevelType w:val="hybridMultilevel"/>
    <w:tmpl w:val="13A87590"/>
    <w:lvl w:ilvl="0" w:tplc="28C2E462">
      <w:start w:val="1"/>
      <w:numFmt w:val="lowerLetter"/>
      <w:lvlText w:val="%1)"/>
      <w:lvlJc w:val="left"/>
      <w:pPr>
        <w:ind w:left="717" w:hanging="360"/>
      </w:pPr>
      <w:rPr>
        <w:rFonts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4">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39A705F2"/>
    <w:multiLevelType w:val="hybridMultilevel"/>
    <w:tmpl w:val="FD403D1A"/>
    <w:lvl w:ilvl="0" w:tplc="1C090017">
      <w:start w:val="1"/>
      <w:numFmt w:val="lowerLetter"/>
      <w:lvlText w:val="%1)"/>
      <w:lvlJc w:val="left"/>
      <w:pPr>
        <w:ind w:left="360" w:hanging="360"/>
      </w:pPr>
      <w:rPr>
        <w:rFonts w:hint="default"/>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3CB24A0F"/>
    <w:multiLevelType w:val="hybridMultilevel"/>
    <w:tmpl w:val="8C26319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3D68034B"/>
    <w:multiLevelType w:val="hybridMultilevel"/>
    <w:tmpl w:val="54641678"/>
    <w:lvl w:ilvl="0" w:tplc="1C090001">
      <w:start w:val="1"/>
      <w:numFmt w:val="bullet"/>
      <w:lvlText w:val=""/>
      <w:lvlJc w:val="left"/>
      <w:pPr>
        <w:ind w:left="896" w:hanging="360"/>
      </w:pPr>
      <w:rPr>
        <w:rFonts w:ascii="Symbol" w:hAnsi="Symbol" w:hint="default"/>
      </w:rPr>
    </w:lvl>
    <w:lvl w:ilvl="1" w:tplc="1C090003" w:tentative="1">
      <w:start w:val="1"/>
      <w:numFmt w:val="bullet"/>
      <w:lvlText w:val="o"/>
      <w:lvlJc w:val="left"/>
      <w:pPr>
        <w:ind w:left="1616" w:hanging="360"/>
      </w:pPr>
      <w:rPr>
        <w:rFonts w:ascii="Courier New" w:hAnsi="Courier New" w:cs="Courier New" w:hint="default"/>
      </w:rPr>
    </w:lvl>
    <w:lvl w:ilvl="2" w:tplc="1C090005" w:tentative="1">
      <w:start w:val="1"/>
      <w:numFmt w:val="bullet"/>
      <w:lvlText w:val=""/>
      <w:lvlJc w:val="left"/>
      <w:pPr>
        <w:ind w:left="2336" w:hanging="360"/>
      </w:pPr>
      <w:rPr>
        <w:rFonts w:ascii="Wingdings" w:hAnsi="Wingdings" w:hint="default"/>
      </w:rPr>
    </w:lvl>
    <w:lvl w:ilvl="3" w:tplc="1C090001" w:tentative="1">
      <w:start w:val="1"/>
      <w:numFmt w:val="bullet"/>
      <w:lvlText w:val=""/>
      <w:lvlJc w:val="left"/>
      <w:pPr>
        <w:ind w:left="3056" w:hanging="360"/>
      </w:pPr>
      <w:rPr>
        <w:rFonts w:ascii="Symbol" w:hAnsi="Symbol" w:hint="default"/>
      </w:rPr>
    </w:lvl>
    <w:lvl w:ilvl="4" w:tplc="1C090003" w:tentative="1">
      <w:start w:val="1"/>
      <w:numFmt w:val="bullet"/>
      <w:lvlText w:val="o"/>
      <w:lvlJc w:val="left"/>
      <w:pPr>
        <w:ind w:left="3776" w:hanging="360"/>
      </w:pPr>
      <w:rPr>
        <w:rFonts w:ascii="Courier New" w:hAnsi="Courier New" w:cs="Courier New" w:hint="default"/>
      </w:rPr>
    </w:lvl>
    <w:lvl w:ilvl="5" w:tplc="1C090005" w:tentative="1">
      <w:start w:val="1"/>
      <w:numFmt w:val="bullet"/>
      <w:lvlText w:val=""/>
      <w:lvlJc w:val="left"/>
      <w:pPr>
        <w:ind w:left="4496" w:hanging="360"/>
      </w:pPr>
      <w:rPr>
        <w:rFonts w:ascii="Wingdings" w:hAnsi="Wingdings" w:hint="default"/>
      </w:rPr>
    </w:lvl>
    <w:lvl w:ilvl="6" w:tplc="1C090001" w:tentative="1">
      <w:start w:val="1"/>
      <w:numFmt w:val="bullet"/>
      <w:lvlText w:val=""/>
      <w:lvlJc w:val="left"/>
      <w:pPr>
        <w:ind w:left="5216" w:hanging="360"/>
      </w:pPr>
      <w:rPr>
        <w:rFonts w:ascii="Symbol" w:hAnsi="Symbol" w:hint="default"/>
      </w:rPr>
    </w:lvl>
    <w:lvl w:ilvl="7" w:tplc="1C090003" w:tentative="1">
      <w:start w:val="1"/>
      <w:numFmt w:val="bullet"/>
      <w:lvlText w:val="o"/>
      <w:lvlJc w:val="left"/>
      <w:pPr>
        <w:ind w:left="5936" w:hanging="360"/>
      </w:pPr>
      <w:rPr>
        <w:rFonts w:ascii="Courier New" w:hAnsi="Courier New" w:cs="Courier New" w:hint="default"/>
      </w:rPr>
    </w:lvl>
    <w:lvl w:ilvl="8" w:tplc="1C090005" w:tentative="1">
      <w:start w:val="1"/>
      <w:numFmt w:val="bullet"/>
      <w:lvlText w:val=""/>
      <w:lvlJc w:val="left"/>
      <w:pPr>
        <w:ind w:left="6656" w:hanging="360"/>
      </w:pPr>
      <w:rPr>
        <w:rFonts w:ascii="Wingdings" w:hAnsi="Wingdings" w:hint="default"/>
      </w:rPr>
    </w:lvl>
  </w:abstractNum>
  <w:abstractNum w:abstractNumId="18">
    <w:nsid w:val="3DE53DDA"/>
    <w:multiLevelType w:val="hybridMultilevel"/>
    <w:tmpl w:val="66E0F744"/>
    <w:lvl w:ilvl="0" w:tplc="B87629D4">
      <w:start w:val="1"/>
      <w:numFmt w:val="lowerLetter"/>
      <w:lvlText w:val="%1)"/>
      <w:lvlJc w:val="left"/>
      <w:pPr>
        <w:ind w:left="720" w:hanging="360"/>
      </w:pPr>
      <w:rPr>
        <w:rFonts w:ascii="Arial" w:hAnsi="Arial" w:cs="Arial"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0">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nsid w:val="4A6A021B"/>
    <w:multiLevelType w:val="hybridMultilevel"/>
    <w:tmpl w:val="60FE44AC"/>
    <w:lvl w:ilvl="0" w:tplc="ADAC46BE">
      <w:start w:val="1"/>
      <w:numFmt w:val="lowerLetter"/>
      <w:lvlText w:val="%1)"/>
      <w:lvlJc w:val="left"/>
      <w:pPr>
        <w:ind w:left="720" w:hanging="360"/>
      </w:pPr>
      <w:rPr>
        <w:rFonts w:ascii="Arial" w:hAnsi="Arial" w:cs="Aria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3">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59206DD5"/>
    <w:multiLevelType w:val="hybridMultilevel"/>
    <w:tmpl w:val="44BC590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6">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665D458E"/>
    <w:multiLevelType w:val="hybridMultilevel"/>
    <w:tmpl w:val="6978B2C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6BF30940"/>
    <w:multiLevelType w:val="hybridMultilevel"/>
    <w:tmpl w:val="4E72CCFA"/>
    <w:lvl w:ilvl="0" w:tplc="1C090017">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0">
    <w:nsid w:val="70BC39BB"/>
    <w:multiLevelType w:val="hybridMultilevel"/>
    <w:tmpl w:val="D8E8B862"/>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79410517"/>
    <w:multiLevelType w:val="hybridMultilevel"/>
    <w:tmpl w:val="E312E674"/>
    <w:lvl w:ilvl="0" w:tplc="25D2612A">
      <w:numFmt w:val="bullet"/>
      <w:lvlText w:val="-"/>
      <w:lvlJc w:val="left"/>
      <w:pPr>
        <w:ind w:left="1080" w:hanging="360"/>
      </w:pPr>
      <w:rPr>
        <w:rFonts w:ascii="Times New Roman" w:eastAsiaTheme="minorHAnsi" w:hAnsi="Times New Roman" w:cs="Times New Roman"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3">
    <w:nsid w:val="7ABE3050"/>
    <w:multiLevelType w:val="hybridMultilevel"/>
    <w:tmpl w:val="CCB01F4C"/>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nsid w:val="7AFC7B3C"/>
    <w:multiLevelType w:val="hybridMultilevel"/>
    <w:tmpl w:val="EFE234A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nsid w:val="7DF90CDE"/>
    <w:multiLevelType w:val="hybridMultilevel"/>
    <w:tmpl w:val="5D4EE1C4"/>
    <w:lvl w:ilvl="0" w:tplc="F2A8DE22">
      <w:start w:val="1"/>
      <w:numFmt w:val="lowerLetter"/>
      <w:lvlText w:val="%1)"/>
      <w:lvlJc w:val="left"/>
      <w:pPr>
        <w:ind w:left="394" w:hanging="360"/>
      </w:pPr>
      <w:rPr>
        <w:rFonts w:hint="default"/>
      </w:rPr>
    </w:lvl>
    <w:lvl w:ilvl="1" w:tplc="1C090019" w:tentative="1">
      <w:start w:val="1"/>
      <w:numFmt w:val="lowerLetter"/>
      <w:lvlText w:val="%2."/>
      <w:lvlJc w:val="left"/>
      <w:pPr>
        <w:ind w:left="1114" w:hanging="360"/>
      </w:pPr>
    </w:lvl>
    <w:lvl w:ilvl="2" w:tplc="1C09001B" w:tentative="1">
      <w:start w:val="1"/>
      <w:numFmt w:val="lowerRoman"/>
      <w:lvlText w:val="%3."/>
      <w:lvlJc w:val="right"/>
      <w:pPr>
        <w:ind w:left="1834" w:hanging="180"/>
      </w:pPr>
    </w:lvl>
    <w:lvl w:ilvl="3" w:tplc="1C09000F" w:tentative="1">
      <w:start w:val="1"/>
      <w:numFmt w:val="decimal"/>
      <w:lvlText w:val="%4."/>
      <w:lvlJc w:val="left"/>
      <w:pPr>
        <w:ind w:left="2554" w:hanging="360"/>
      </w:pPr>
    </w:lvl>
    <w:lvl w:ilvl="4" w:tplc="1C090019" w:tentative="1">
      <w:start w:val="1"/>
      <w:numFmt w:val="lowerLetter"/>
      <w:lvlText w:val="%5."/>
      <w:lvlJc w:val="left"/>
      <w:pPr>
        <w:ind w:left="3274" w:hanging="360"/>
      </w:pPr>
    </w:lvl>
    <w:lvl w:ilvl="5" w:tplc="1C09001B" w:tentative="1">
      <w:start w:val="1"/>
      <w:numFmt w:val="lowerRoman"/>
      <w:lvlText w:val="%6."/>
      <w:lvlJc w:val="right"/>
      <w:pPr>
        <w:ind w:left="3994" w:hanging="180"/>
      </w:pPr>
    </w:lvl>
    <w:lvl w:ilvl="6" w:tplc="1C09000F" w:tentative="1">
      <w:start w:val="1"/>
      <w:numFmt w:val="decimal"/>
      <w:lvlText w:val="%7."/>
      <w:lvlJc w:val="left"/>
      <w:pPr>
        <w:ind w:left="4714" w:hanging="360"/>
      </w:pPr>
    </w:lvl>
    <w:lvl w:ilvl="7" w:tplc="1C090019" w:tentative="1">
      <w:start w:val="1"/>
      <w:numFmt w:val="lowerLetter"/>
      <w:lvlText w:val="%8."/>
      <w:lvlJc w:val="left"/>
      <w:pPr>
        <w:ind w:left="5434" w:hanging="360"/>
      </w:pPr>
    </w:lvl>
    <w:lvl w:ilvl="8" w:tplc="1C09001B" w:tentative="1">
      <w:start w:val="1"/>
      <w:numFmt w:val="lowerRoman"/>
      <w:lvlText w:val="%9."/>
      <w:lvlJc w:val="right"/>
      <w:pPr>
        <w:ind w:left="6154" w:hanging="180"/>
      </w:pPr>
    </w:lvl>
  </w:abstractNum>
  <w:num w:numId="1">
    <w:abstractNumId w:val="29"/>
  </w:num>
  <w:num w:numId="2">
    <w:abstractNumId w:val="0"/>
  </w:num>
  <w:num w:numId="3">
    <w:abstractNumId w:val="14"/>
  </w:num>
  <w:num w:numId="4">
    <w:abstractNumId w:val="26"/>
  </w:num>
  <w:num w:numId="5">
    <w:abstractNumId w:val="22"/>
  </w:num>
  <w:num w:numId="6">
    <w:abstractNumId w:val="23"/>
  </w:num>
  <w:num w:numId="7">
    <w:abstractNumId w:val="20"/>
  </w:num>
  <w:num w:numId="8">
    <w:abstractNumId w:val="9"/>
  </w:num>
  <w:num w:numId="9">
    <w:abstractNumId w:val="31"/>
  </w:num>
  <w:num w:numId="10">
    <w:abstractNumId w:val="11"/>
  </w:num>
  <w:num w:numId="11">
    <w:abstractNumId w:val="5"/>
  </w:num>
  <w:num w:numId="12">
    <w:abstractNumId w:val="19"/>
  </w:num>
  <w:num w:numId="13">
    <w:abstractNumId w:val="25"/>
  </w:num>
  <w:num w:numId="14">
    <w:abstractNumId w:val="33"/>
  </w:num>
  <w:num w:numId="15">
    <w:abstractNumId w:val="32"/>
  </w:num>
  <w:num w:numId="16">
    <w:abstractNumId w:val="12"/>
  </w:num>
  <w:num w:numId="17">
    <w:abstractNumId w:val="34"/>
  </w:num>
  <w:num w:numId="18">
    <w:abstractNumId w:val="1"/>
  </w:num>
  <w:num w:numId="19">
    <w:abstractNumId w:val="30"/>
  </w:num>
  <w:num w:numId="20">
    <w:abstractNumId w:val="3"/>
  </w:num>
  <w:num w:numId="21">
    <w:abstractNumId w:val="21"/>
  </w:num>
  <w:num w:numId="22">
    <w:abstractNumId w:val="16"/>
  </w:num>
  <w:num w:numId="23">
    <w:abstractNumId w:val="27"/>
  </w:num>
  <w:num w:numId="24">
    <w:abstractNumId w:val="24"/>
  </w:num>
  <w:num w:numId="25">
    <w:abstractNumId w:val="10"/>
  </w:num>
  <w:num w:numId="26">
    <w:abstractNumId w:val="18"/>
  </w:num>
  <w:num w:numId="27">
    <w:abstractNumId w:val="28"/>
  </w:num>
  <w:num w:numId="28">
    <w:abstractNumId w:val="35"/>
  </w:num>
  <w:num w:numId="29">
    <w:abstractNumId w:val="6"/>
  </w:num>
  <w:num w:numId="30">
    <w:abstractNumId w:val="8"/>
  </w:num>
  <w:num w:numId="31">
    <w:abstractNumId w:val="4"/>
  </w:num>
  <w:num w:numId="32">
    <w:abstractNumId w:val="7"/>
  </w:num>
  <w:num w:numId="33">
    <w:abstractNumId w:val="17"/>
  </w:num>
  <w:num w:numId="34">
    <w:abstractNumId w:val="15"/>
  </w:num>
  <w:num w:numId="35">
    <w:abstractNumId w:val="2"/>
  </w:num>
  <w:num w:numId="36">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19458"/>
    <o:shapelayout v:ext="edit">
      <o:idmap v:ext="edit" data="4"/>
    </o:shapelayout>
  </w:hdrShapeDefaults>
  <w:footnotePr>
    <w:footnote w:id="-1"/>
    <w:footnote w:id="0"/>
  </w:footnotePr>
  <w:endnotePr>
    <w:endnote w:id="-1"/>
    <w:endnote w:id="0"/>
  </w:endnotePr>
  <w:compat/>
  <w:rsids>
    <w:rsidRoot w:val="00CC4059"/>
    <w:rsid w:val="00006E6F"/>
    <w:rsid w:val="00010E02"/>
    <w:rsid w:val="00011724"/>
    <w:rsid w:val="00023D18"/>
    <w:rsid w:val="00025E20"/>
    <w:rsid w:val="00034F3E"/>
    <w:rsid w:val="00035B76"/>
    <w:rsid w:val="00037284"/>
    <w:rsid w:val="000407CC"/>
    <w:rsid w:val="00041042"/>
    <w:rsid w:val="000442BF"/>
    <w:rsid w:val="000463A2"/>
    <w:rsid w:val="00051C1F"/>
    <w:rsid w:val="0005251F"/>
    <w:rsid w:val="00056D65"/>
    <w:rsid w:val="00057CE8"/>
    <w:rsid w:val="00061E7B"/>
    <w:rsid w:val="00063E82"/>
    <w:rsid w:val="00071A63"/>
    <w:rsid w:val="00071C88"/>
    <w:rsid w:val="00074DF2"/>
    <w:rsid w:val="00082811"/>
    <w:rsid w:val="0009606C"/>
    <w:rsid w:val="0009688C"/>
    <w:rsid w:val="000A0190"/>
    <w:rsid w:val="000A40D7"/>
    <w:rsid w:val="000A7430"/>
    <w:rsid w:val="000A78F6"/>
    <w:rsid w:val="000A7D62"/>
    <w:rsid w:val="000B4492"/>
    <w:rsid w:val="000C1904"/>
    <w:rsid w:val="000C1BD2"/>
    <w:rsid w:val="000C1EAC"/>
    <w:rsid w:val="000C5581"/>
    <w:rsid w:val="000C57DA"/>
    <w:rsid w:val="000C659B"/>
    <w:rsid w:val="000D0283"/>
    <w:rsid w:val="000D292B"/>
    <w:rsid w:val="000D2DFA"/>
    <w:rsid w:val="000D636D"/>
    <w:rsid w:val="000D66E0"/>
    <w:rsid w:val="000E43E5"/>
    <w:rsid w:val="000E7350"/>
    <w:rsid w:val="000F4959"/>
    <w:rsid w:val="0010623D"/>
    <w:rsid w:val="00106FBA"/>
    <w:rsid w:val="001279FE"/>
    <w:rsid w:val="00131ECE"/>
    <w:rsid w:val="00134626"/>
    <w:rsid w:val="00134E9B"/>
    <w:rsid w:val="00137278"/>
    <w:rsid w:val="0014138B"/>
    <w:rsid w:val="00143FC6"/>
    <w:rsid w:val="00145BC6"/>
    <w:rsid w:val="00150637"/>
    <w:rsid w:val="00152604"/>
    <w:rsid w:val="0015280E"/>
    <w:rsid w:val="00152923"/>
    <w:rsid w:val="00152AFA"/>
    <w:rsid w:val="00161848"/>
    <w:rsid w:val="001639AC"/>
    <w:rsid w:val="00174929"/>
    <w:rsid w:val="001761C3"/>
    <w:rsid w:val="00185EB2"/>
    <w:rsid w:val="00186CC4"/>
    <w:rsid w:val="001915D7"/>
    <w:rsid w:val="00191A3B"/>
    <w:rsid w:val="00193D07"/>
    <w:rsid w:val="001968CE"/>
    <w:rsid w:val="00196A74"/>
    <w:rsid w:val="00197003"/>
    <w:rsid w:val="001A028D"/>
    <w:rsid w:val="001A203F"/>
    <w:rsid w:val="001B56B1"/>
    <w:rsid w:val="001B6C51"/>
    <w:rsid w:val="001C0A3D"/>
    <w:rsid w:val="001C1040"/>
    <w:rsid w:val="001C245C"/>
    <w:rsid w:val="001C2F18"/>
    <w:rsid w:val="001C48C8"/>
    <w:rsid w:val="001C641A"/>
    <w:rsid w:val="001C7060"/>
    <w:rsid w:val="001D7790"/>
    <w:rsid w:val="001E2EF8"/>
    <w:rsid w:val="001E3439"/>
    <w:rsid w:val="001F0620"/>
    <w:rsid w:val="001F1429"/>
    <w:rsid w:val="001F3412"/>
    <w:rsid w:val="001F5A21"/>
    <w:rsid w:val="001F701D"/>
    <w:rsid w:val="00202A6B"/>
    <w:rsid w:val="00215FF9"/>
    <w:rsid w:val="002162F4"/>
    <w:rsid w:val="00217217"/>
    <w:rsid w:val="00221813"/>
    <w:rsid w:val="00225B21"/>
    <w:rsid w:val="002324CE"/>
    <w:rsid w:val="00234E18"/>
    <w:rsid w:val="002413CB"/>
    <w:rsid w:val="0025150B"/>
    <w:rsid w:val="002675A4"/>
    <w:rsid w:val="002758B9"/>
    <w:rsid w:val="00281EC9"/>
    <w:rsid w:val="0028656F"/>
    <w:rsid w:val="002901C9"/>
    <w:rsid w:val="00291A3D"/>
    <w:rsid w:val="00296A81"/>
    <w:rsid w:val="002A3DE3"/>
    <w:rsid w:val="002A763B"/>
    <w:rsid w:val="002B2692"/>
    <w:rsid w:val="002B59E7"/>
    <w:rsid w:val="002C3C90"/>
    <w:rsid w:val="002C410E"/>
    <w:rsid w:val="002E39EB"/>
    <w:rsid w:val="002F1398"/>
    <w:rsid w:val="002F2A44"/>
    <w:rsid w:val="002F4F23"/>
    <w:rsid w:val="002F61AC"/>
    <w:rsid w:val="002F73B9"/>
    <w:rsid w:val="00307C56"/>
    <w:rsid w:val="00312462"/>
    <w:rsid w:val="00314D84"/>
    <w:rsid w:val="00316FF7"/>
    <w:rsid w:val="00327188"/>
    <w:rsid w:val="00331D6A"/>
    <w:rsid w:val="00331D71"/>
    <w:rsid w:val="003327A5"/>
    <w:rsid w:val="00332EFA"/>
    <w:rsid w:val="00332F79"/>
    <w:rsid w:val="00333491"/>
    <w:rsid w:val="00336969"/>
    <w:rsid w:val="00336D30"/>
    <w:rsid w:val="003401D2"/>
    <w:rsid w:val="00341038"/>
    <w:rsid w:val="00350FB5"/>
    <w:rsid w:val="00353CF8"/>
    <w:rsid w:val="0035525D"/>
    <w:rsid w:val="00355654"/>
    <w:rsid w:val="0035579B"/>
    <w:rsid w:val="00357C77"/>
    <w:rsid w:val="00365D1A"/>
    <w:rsid w:val="00374A81"/>
    <w:rsid w:val="00374B49"/>
    <w:rsid w:val="003869DC"/>
    <w:rsid w:val="0039348C"/>
    <w:rsid w:val="003A2B80"/>
    <w:rsid w:val="003A4441"/>
    <w:rsid w:val="003A7041"/>
    <w:rsid w:val="003B0C49"/>
    <w:rsid w:val="003B16DB"/>
    <w:rsid w:val="003B1DBC"/>
    <w:rsid w:val="003B360B"/>
    <w:rsid w:val="003B4133"/>
    <w:rsid w:val="003C32B3"/>
    <w:rsid w:val="003D2CBF"/>
    <w:rsid w:val="003D2F8D"/>
    <w:rsid w:val="003D3E63"/>
    <w:rsid w:val="003D467E"/>
    <w:rsid w:val="003D482C"/>
    <w:rsid w:val="003E1B60"/>
    <w:rsid w:val="003E29FD"/>
    <w:rsid w:val="003E606B"/>
    <w:rsid w:val="003E7BA9"/>
    <w:rsid w:val="003F2A9D"/>
    <w:rsid w:val="003F6327"/>
    <w:rsid w:val="003F7049"/>
    <w:rsid w:val="003F7B6E"/>
    <w:rsid w:val="00405B2B"/>
    <w:rsid w:val="0041278B"/>
    <w:rsid w:val="00421104"/>
    <w:rsid w:val="0042432A"/>
    <w:rsid w:val="004252F0"/>
    <w:rsid w:val="00427004"/>
    <w:rsid w:val="00430A07"/>
    <w:rsid w:val="00432E81"/>
    <w:rsid w:val="00434A54"/>
    <w:rsid w:val="00443C7A"/>
    <w:rsid w:val="004448F9"/>
    <w:rsid w:val="0044525D"/>
    <w:rsid w:val="00457D99"/>
    <w:rsid w:val="00461CFE"/>
    <w:rsid w:val="0046243D"/>
    <w:rsid w:val="004670EC"/>
    <w:rsid w:val="0046751F"/>
    <w:rsid w:val="00472D91"/>
    <w:rsid w:val="00475872"/>
    <w:rsid w:val="00476E8C"/>
    <w:rsid w:val="004774EE"/>
    <w:rsid w:val="00494CA1"/>
    <w:rsid w:val="004957B6"/>
    <w:rsid w:val="004A115F"/>
    <w:rsid w:val="004A4AEE"/>
    <w:rsid w:val="004A4B59"/>
    <w:rsid w:val="004A7B68"/>
    <w:rsid w:val="004B1958"/>
    <w:rsid w:val="004B22D9"/>
    <w:rsid w:val="004B7311"/>
    <w:rsid w:val="004C1F80"/>
    <w:rsid w:val="004C71D1"/>
    <w:rsid w:val="004D069F"/>
    <w:rsid w:val="004D2859"/>
    <w:rsid w:val="004E4FC4"/>
    <w:rsid w:val="004E5D19"/>
    <w:rsid w:val="004E6DD4"/>
    <w:rsid w:val="004F79DE"/>
    <w:rsid w:val="00501A7C"/>
    <w:rsid w:val="00504479"/>
    <w:rsid w:val="0051146A"/>
    <w:rsid w:val="005136B1"/>
    <w:rsid w:val="00516967"/>
    <w:rsid w:val="0052111D"/>
    <w:rsid w:val="00523A59"/>
    <w:rsid w:val="00534CDD"/>
    <w:rsid w:val="00541D73"/>
    <w:rsid w:val="00545169"/>
    <w:rsid w:val="00547472"/>
    <w:rsid w:val="00551A01"/>
    <w:rsid w:val="005566BC"/>
    <w:rsid w:val="005569FD"/>
    <w:rsid w:val="00563873"/>
    <w:rsid w:val="0056745D"/>
    <w:rsid w:val="00567E71"/>
    <w:rsid w:val="00581C3C"/>
    <w:rsid w:val="0058621E"/>
    <w:rsid w:val="005975F4"/>
    <w:rsid w:val="005A066F"/>
    <w:rsid w:val="005A128B"/>
    <w:rsid w:val="005A281C"/>
    <w:rsid w:val="005A2B94"/>
    <w:rsid w:val="005A7612"/>
    <w:rsid w:val="005E311F"/>
    <w:rsid w:val="005F4BA6"/>
    <w:rsid w:val="005F590F"/>
    <w:rsid w:val="00621FAC"/>
    <w:rsid w:val="00627A33"/>
    <w:rsid w:val="00632353"/>
    <w:rsid w:val="00633188"/>
    <w:rsid w:val="00640384"/>
    <w:rsid w:val="00641B99"/>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B5FF7"/>
    <w:rsid w:val="006C125F"/>
    <w:rsid w:val="006D5C6D"/>
    <w:rsid w:val="006E4730"/>
    <w:rsid w:val="006F7865"/>
    <w:rsid w:val="00701ACE"/>
    <w:rsid w:val="0070407B"/>
    <w:rsid w:val="00704A97"/>
    <w:rsid w:val="00712ED2"/>
    <w:rsid w:val="0071678B"/>
    <w:rsid w:val="00721A84"/>
    <w:rsid w:val="00721F93"/>
    <w:rsid w:val="00723D84"/>
    <w:rsid w:val="007307DD"/>
    <w:rsid w:val="00732C5E"/>
    <w:rsid w:val="00734D9E"/>
    <w:rsid w:val="0073686D"/>
    <w:rsid w:val="00736EE0"/>
    <w:rsid w:val="00742A44"/>
    <w:rsid w:val="007540B1"/>
    <w:rsid w:val="0075631B"/>
    <w:rsid w:val="0075735B"/>
    <w:rsid w:val="00764CF9"/>
    <w:rsid w:val="00770C5A"/>
    <w:rsid w:val="00780FA0"/>
    <w:rsid w:val="0078459E"/>
    <w:rsid w:val="00790158"/>
    <w:rsid w:val="007A1D58"/>
    <w:rsid w:val="007A3361"/>
    <w:rsid w:val="007B11A3"/>
    <w:rsid w:val="007B2599"/>
    <w:rsid w:val="007B542A"/>
    <w:rsid w:val="007D182C"/>
    <w:rsid w:val="007D39CE"/>
    <w:rsid w:val="007D5D7B"/>
    <w:rsid w:val="007E2A31"/>
    <w:rsid w:val="007E2B78"/>
    <w:rsid w:val="007E2C7B"/>
    <w:rsid w:val="007E6989"/>
    <w:rsid w:val="007F0474"/>
    <w:rsid w:val="007F0634"/>
    <w:rsid w:val="007F0BA8"/>
    <w:rsid w:val="007F5FD3"/>
    <w:rsid w:val="007F6685"/>
    <w:rsid w:val="007F6F77"/>
    <w:rsid w:val="007F7CBE"/>
    <w:rsid w:val="007F7F07"/>
    <w:rsid w:val="008020F9"/>
    <w:rsid w:val="008070C5"/>
    <w:rsid w:val="00807613"/>
    <w:rsid w:val="0081076B"/>
    <w:rsid w:val="00814AB3"/>
    <w:rsid w:val="00817FD8"/>
    <w:rsid w:val="00822FEC"/>
    <w:rsid w:val="00825F90"/>
    <w:rsid w:val="00826A91"/>
    <w:rsid w:val="00836649"/>
    <w:rsid w:val="00852397"/>
    <w:rsid w:val="00854268"/>
    <w:rsid w:val="008556C8"/>
    <w:rsid w:val="00857B2A"/>
    <w:rsid w:val="00860169"/>
    <w:rsid w:val="00862D71"/>
    <w:rsid w:val="0086410F"/>
    <w:rsid w:val="00865641"/>
    <w:rsid w:val="008661F1"/>
    <w:rsid w:val="00871B08"/>
    <w:rsid w:val="0087230B"/>
    <w:rsid w:val="00873394"/>
    <w:rsid w:val="008738E2"/>
    <w:rsid w:val="0087445A"/>
    <w:rsid w:val="00875277"/>
    <w:rsid w:val="00875C89"/>
    <w:rsid w:val="0087681E"/>
    <w:rsid w:val="00877616"/>
    <w:rsid w:val="00880ECA"/>
    <w:rsid w:val="0089308D"/>
    <w:rsid w:val="00896EB6"/>
    <w:rsid w:val="008A0B20"/>
    <w:rsid w:val="008A2544"/>
    <w:rsid w:val="008A624E"/>
    <w:rsid w:val="008B05A1"/>
    <w:rsid w:val="008B19E6"/>
    <w:rsid w:val="008B43A7"/>
    <w:rsid w:val="008B5509"/>
    <w:rsid w:val="008D0A99"/>
    <w:rsid w:val="008D377C"/>
    <w:rsid w:val="008D3E46"/>
    <w:rsid w:val="008E0274"/>
    <w:rsid w:val="008E40D3"/>
    <w:rsid w:val="008E4F6F"/>
    <w:rsid w:val="008E773B"/>
    <w:rsid w:val="008E79AD"/>
    <w:rsid w:val="008F0731"/>
    <w:rsid w:val="008F3F4E"/>
    <w:rsid w:val="008F44F3"/>
    <w:rsid w:val="008F5B09"/>
    <w:rsid w:val="00901451"/>
    <w:rsid w:val="00903A2B"/>
    <w:rsid w:val="009060CE"/>
    <w:rsid w:val="00922BCB"/>
    <w:rsid w:val="00922D2F"/>
    <w:rsid w:val="009241E9"/>
    <w:rsid w:val="009251D3"/>
    <w:rsid w:val="00930EB8"/>
    <w:rsid w:val="00935CD4"/>
    <w:rsid w:val="00935F85"/>
    <w:rsid w:val="00940D2C"/>
    <w:rsid w:val="00946411"/>
    <w:rsid w:val="009505D0"/>
    <w:rsid w:val="009612E8"/>
    <w:rsid w:val="00973D5B"/>
    <w:rsid w:val="009754D2"/>
    <w:rsid w:val="00975E97"/>
    <w:rsid w:val="00981878"/>
    <w:rsid w:val="00981DA4"/>
    <w:rsid w:val="00983B56"/>
    <w:rsid w:val="0098452E"/>
    <w:rsid w:val="00991B75"/>
    <w:rsid w:val="009A4382"/>
    <w:rsid w:val="009B02CB"/>
    <w:rsid w:val="009B1FE7"/>
    <w:rsid w:val="009B5FA2"/>
    <w:rsid w:val="009B76D6"/>
    <w:rsid w:val="009D0ADC"/>
    <w:rsid w:val="009D60FE"/>
    <w:rsid w:val="009E287B"/>
    <w:rsid w:val="009F081D"/>
    <w:rsid w:val="009F17BA"/>
    <w:rsid w:val="009F64BC"/>
    <w:rsid w:val="00A0024A"/>
    <w:rsid w:val="00A03F9F"/>
    <w:rsid w:val="00A04048"/>
    <w:rsid w:val="00A06589"/>
    <w:rsid w:val="00A13838"/>
    <w:rsid w:val="00A14F22"/>
    <w:rsid w:val="00A263D0"/>
    <w:rsid w:val="00A2696C"/>
    <w:rsid w:val="00A26E97"/>
    <w:rsid w:val="00A27711"/>
    <w:rsid w:val="00A353BC"/>
    <w:rsid w:val="00A41D65"/>
    <w:rsid w:val="00A53FD9"/>
    <w:rsid w:val="00A62612"/>
    <w:rsid w:val="00A62AFA"/>
    <w:rsid w:val="00A63788"/>
    <w:rsid w:val="00A66B83"/>
    <w:rsid w:val="00A7062E"/>
    <w:rsid w:val="00A70DDB"/>
    <w:rsid w:val="00A774AD"/>
    <w:rsid w:val="00A77BB0"/>
    <w:rsid w:val="00A86047"/>
    <w:rsid w:val="00A955A4"/>
    <w:rsid w:val="00AA001A"/>
    <w:rsid w:val="00AA1BCE"/>
    <w:rsid w:val="00AA59B8"/>
    <w:rsid w:val="00AB5159"/>
    <w:rsid w:val="00AD03EB"/>
    <w:rsid w:val="00AD15C4"/>
    <w:rsid w:val="00AD69D5"/>
    <w:rsid w:val="00AE4856"/>
    <w:rsid w:val="00AE49FE"/>
    <w:rsid w:val="00AE5C37"/>
    <w:rsid w:val="00AF6316"/>
    <w:rsid w:val="00AF718D"/>
    <w:rsid w:val="00B00974"/>
    <w:rsid w:val="00B02E4A"/>
    <w:rsid w:val="00B04A52"/>
    <w:rsid w:val="00B06853"/>
    <w:rsid w:val="00B10182"/>
    <w:rsid w:val="00B10BFC"/>
    <w:rsid w:val="00B11A67"/>
    <w:rsid w:val="00B11BE2"/>
    <w:rsid w:val="00B1470F"/>
    <w:rsid w:val="00B22C4F"/>
    <w:rsid w:val="00B27E1A"/>
    <w:rsid w:val="00B36DD9"/>
    <w:rsid w:val="00B42036"/>
    <w:rsid w:val="00B45345"/>
    <w:rsid w:val="00B81623"/>
    <w:rsid w:val="00B91496"/>
    <w:rsid w:val="00B91DDA"/>
    <w:rsid w:val="00B92E72"/>
    <w:rsid w:val="00B9474A"/>
    <w:rsid w:val="00B965CC"/>
    <w:rsid w:val="00BA02D1"/>
    <w:rsid w:val="00BA56E2"/>
    <w:rsid w:val="00BA7C95"/>
    <w:rsid w:val="00BB2DA7"/>
    <w:rsid w:val="00BB5894"/>
    <w:rsid w:val="00BC08AD"/>
    <w:rsid w:val="00BD0A4B"/>
    <w:rsid w:val="00BD5228"/>
    <w:rsid w:val="00BE08ED"/>
    <w:rsid w:val="00BE50F9"/>
    <w:rsid w:val="00BF2470"/>
    <w:rsid w:val="00C01FC9"/>
    <w:rsid w:val="00C02F73"/>
    <w:rsid w:val="00C05161"/>
    <w:rsid w:val="00C059BD"/>
    <w:rsid w:val="00C05A4A"/>
    <w:rsid w:val="00C068F8"/>
    <w:rsid w:val="00C10895"/>
    <w:rsid w:val="00C108C7"/>
    <w:rsid w:val="00C16879"/>
    <w:rsid w:val="00C201B1"/>
    <w:rsid w:val="00C2184B"/>
    <w:rsid w:val="00C23E27"/>
    <w:rsid w:val="00C25956"/>
    <w:rsid w:val="00C25B33"/>
    <w:rsid w:val="00C267FF"/>
    <w:rsid w:val="00C3257E"/>
    <w:rsid w:val="00C3490C"/>
    <w:rsid w:val="00C40BA0"/>
    <w:rsid w:val="00C426C7"/>
    <w:rsid w:val="00C43208"/>
    <w:rsid w:val="00C5167F"/>
    <w:rsid w:val="00C52D82"/>
    <w:rsid w:val="00C5566A"/>
    <w:rsid w:val="00C60556"/>
    <w:rsid w:val="00C622C6"/>
    <w:rsid w:val="00C70395"/>
    <w:rsid w:val="00C73239"/>
    <w:rsid w:val="00C73C70"/>
    <w:rsid w:val="00C80424"/>
    <w:rsid w:val="00C86CAC"/>
    <w:rsid w:val="00C92D35"/>
    <w:rsid w:val="00C964ED"/>
    <w:rsid w:val="00CA6FAD"/>
    <w:rsid w:val="00CB1BE6"/>
    <w:rsid w:val="00CB2C03"/>
    <w:rsid w:val="00CB2C4B"/>
    <w:rsid w:val="00CB2E2C"/>
    <w:rsid w:val="00CB2EC4"/>
    <w:rsid w:val="00CC0EC3"/>
    <w:rsid w:val="00CC239F"/>
    <w:rsid w:val="00CC24FE"/>
    <w:rsid w:val="00CC314F"/>
    <w:rsid w:val="00CC4059"/>
    <w:rsid w:val="00CC4D53"/>
    <w:rsid w:val="00CC50D1"/>
    <w:rsid w:val="00CD25E6"/>
    <w:rsid w:val="00CD3E9A"/>
    <w:rsid w:val="00CE2DF0"/>
    <w:rsid w:val="00CE4D83"/>
    <w:rsid w:val="00CE700A"/>
    <w:rsid w:val="00CF2312"/>
    <w:rsid w:val="00CF69FE"/>
    <w:rsid w:val="00D04AE9"/>
    <w:rsid w:val="00D04F98"/>
    <w:rsid w:val="00D14B64"/>
    <w:rsid w:val="00D207ED"/>
    <w:rsid w:val="00D22048"/>
    <w:rsid w:val="00D27B02"/>
    <w:rsid w:val="00D30C67"/>
    <w:rsid w:val="00D519F7"/>
    <w:rsid w:val="00D52F28"/>
    <w:rsid w:val="00D53DA2"/>
    <w:rsid w:val="00D541F2"/>
    <w:rsid w:val="00D545CA"/>
    <w:rsid w:val="00D55F00"/>
    <w:rsid w:val="00D6238A"/>
    <w:rsid w:val="00D65014"/>
    <w:rsid w:val="00D73E14"/>
    <w:rsid w:val="00D74B12"/>
    <w:rsid w:val="00D8093F"/>
    <w:rsid w:val="00D82D11"/>
    <w:rsid w:val="00D91E7E"/>
    <w:rsid w:val="00D92451"/>
    <w:rsid w:val="00D96A67"/>
    <w:rsid w:val="00DA32D4"/>
    <w:rsid w:val="00DA6D3D"/>
    <w:rsid w:val="00DB28F1"/>
    <w:rsid w:val="00DB3031"/>
    <w:rsid w:val="00DB6FD5"/>
    <w:rsid w:val="00DD1625"/>
    <w:rsid w:val="00DD4111"/>
    <w:rsid w:val="00DD4D2A"/>
    <w:rsid w:val="00DD4DDD"/>
    <w:rsid w:val="00DE0D0F"/>
    <w:rsid w:val="00DE1E0D"/>
    <w:rsid w:val="00DE789F"/>
    <w:rsid w:val="00DF5944"/>
    <w:rsid w:val="00DF60FB"/>
    <w:rsid w:val="00DF6403"/>
    <w:rsid w:val="00DF74AC"/>
    <w:rsid w:val="00E01663"/>
    <w:rsid w:val="00E07DF5"/>
    <w:rsid w:val="00E11915"/>
    <w:rsid w:val="00E1483D"/>
    <w:rsid w:val="00E14BF2"/>
    <w:rsid w:val="00E30047"/>
    <w:rsid w:val="00E354D0"/>
    <w:rsid w:val="00E40AD8"/>
    <w:rsid w:val="00E439FC"/>
    <w:rsid w:val="00E44518"/>
    <w:rsid w:val="00E62B20"/>
    <w:rsid w:val="00E63A8A"/>
    <w:rsid w:val="00E76211"/>
    <w:rsid w:val="00E8237D"/>
    <w:rsid w:val="00E82779"/>
    <w:rsid w:val="00E83EDB"/>
    <w:rsid w:val="00E85808"/>
    <w:rsid w:val="00E9762F"/>
    <w:rsid w:val="00EA0608"/>
    <w:rsid w:val="00EA3245"/>
    <w:rsid w:val="00EA65C1"/>
    <w:rsid w:val="00EA7762"/>
    <w:rsid w:val="00EB3644"/>
    <w:rsid w:val="00EB5EF1"/>
    <w:rsid w:val="00ED1CF8"/>
    <w:rsid w:val="00ED5E24"/>
    <w:rsid w:val="00ED689A"/>
    <w:rsid w:val="00ED7320"/>
    <w:rsid w:val="00EE249D"/>
    <w:rsid w:val="00EE47A3"/>
    <w:rsid w:val="00EF7005"/>
    <w:rsid w:val="00F0118B"/>
    <w:rsid w:val="00F10DCF"/>
    <w:rsid w:val="00F15836"/>
    <w:rsid w:val="00F17104"/>
    <w:rsid w:val="00F17ABD"/>
    <w:rsid w:val="00F22912"/>
    <w:rsid w:val="00F3135F"/>
    <w:rsid w:val="00F3292C"/>
    <w:rsid w:val="00F3327E"/>
    <w:rsid w:val="00F3390A"/>
    <w:rsid w:val="00F3509F"/>
    <w:rsid w:val="00F4391A"/>
    <w:rsid w:val="00F46031"/>
    <w:rsid w:val="00F55334"/>
    <w:rsid w:val="00F614E7"/>
    <w:rsid w:val="00F63443"/>
    <w:rsid w:val="00F661EF"/>
    <w:rsid w:val="00F83B15"/>
    <w:rsid w:val="00F931A5"/>
    <w:rsid w:val="00F96FC3"/>
    <w:rsid w:val="00F9771D"/>
    <w:rsid w:val="00FA05C0"/>
    <w:rsid w:val="00FA5E63"/>
    <w:rsid w:val="00FA6E30"/>
    <w:rsid w:val="00FC239E"/>
    <w:rsid w:val="00FC455A"/>
    <w:rsid w:val="00FC5A3C"/>
    <w:rsid w:val="00FE157A"/>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rules v:ext="edit">
        <o:r id="V:Rule6" type="connector" idref="#AutoShape 25"/>
        <o:r id="V:Rule7" type="connector" idref="#AutoShape 27"/>
        <o:r id="V:Rule8" type="connector" idref="#AutoShape 24"/>
        <o:r id="V:Rule9" type="connector" idref="#AutoShape 28"/>
        <o:r id="V:Rule10" type="connector" idref="#AutoShape 2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F0BA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divs>
    <w:div w:id="62798372">
      <w:bodyDiv w:val="1"/>
      <w:marLeft w:val="0"/>
      <w:marRight w:val="0"/>
      <w:marTop w:val="0"/>
      <w:marBottom w:val="0"/>
      <w:divBdr>
        <w:top w:val="none" w:sz="0" w:space="0" w:color="auto"/>
        <w:left w:val="none" w:sz="0" w:space="0" w:color="auto"/>
        <w:bottom w:val="none" w:sz="0" w:space="0" w:color="auto"/>
        <w:right w:val="none" w:sz="0" w:space="0" w:color="auto"/>
      </w:divBdr>
      <w:divsChild>
        <w:div w:id="938678206">
          <w:marLeft w:val="0"/>
          <w:marRight w:val="0"/>
          <w:marTop w:val="0"/>
          <w:marBottom w:val="0"/>
          <w:divBdr>
            <w:top w:val="none" w:sz="0" w:space="0" w:color="auto"/>
            <w:left w:val="none" w:sz="0" w:space="0" w:color="auto"/>
            <w:bottom w:val="none" w:sz="0" w:space="0" w:color="auto"/>
            <w:right w:val="none" w:sz="0" w:space="0" w:color="auto"/>
          </w:divBdr>
        </w:div>
        <w:div w:id="1750300341">
          <w:marLeft w:val="0"/>
          <w:marRight w:val="0"/>
          <w:marTop w:val="0"/>
          <w:marBottom w:val="0"/>
          <w:divBdr>
            <w:top w:val="none" w:sz="0" w:space="0" w:color="auto"/>
            <w:left w:val="none" w:sz="0" w:space="0" w:color="auto"/>
            <w:bottom w:val="none" w:sz="0" w:space="0" w:color="auto"/>
            <w:right w:val="none" w:sz="0" w:space="0" w:color="auto"/>
          </w:divBdr>
        </w:div>
        <w:div w:id="599800638">
          <w:marLeft w:val="0"/>
          <w:marRight w:val="0"/>
          <w:marTop w:val="0"/>
          <w:marBottom w:val="0"/>
          <w:divBdr>
            <w:top w:val="none" w:sz="0" w:space="0" w:color="auto"/>
            <w:left w:val="none" w:sz="0" w:space="0" w:color="auto"/>
            <w:bottom w:val="none" w:sz="0" w:space="0" w:color="auto"/>
            <w:right w:val="none" w:sz="0" w:space="0" w:color="auto"/>
          </w:divBdr>
        </w:div>
        <w:div w:id="1598903573">
          <w:marLeft w:val="0"/>
          <w:marRight w:val="0"/>
          <w:marTop w:val="0"/>
          <w:marBottom w:val="0"/>
          <w:divBdr>
            <w:top w:val="none" w:sz="0" w:space="0" w:color="auto"/>
            <w:left w:val="none" w:sz="0" w:space="0" w:color="auto"/>
            <w:bottom w:val="none" w:sz="0" w:space="0" w:color="auto"/>
            <w:right w:val="none" w:sz="0" w:space="0" w:color="auto"/>
          </w:divBdr>
        </w:div>
        <w:div w:id="968823523">
          <w:marLeft w:val="0"/>
          <w:marRight w:val="0"/>
          <w:marTop w:val="0"/>
          <w:marBottom w:val="0"/>
          <w:divBdr>
            <w:top w:val="none" w:sz="0" w:space="0" w:color="auto"/>
            <w:left w:val="none" w:sz="0" w:space="0" w:color="auto"/>
            <w:bottom w:val="none" w:sz="0" w:space="0" w:color="auto"/>
            <w:right w:val="none" w:sz="0" w:space="0" w:color="auto"/>
          </w:divBdr>
        </w:div>
        <w:div w:id="397823896">
          <w:marLeft w:val="0"/>
          <w:marRight w:val="0"/>
          <w:marTop w:val="0"/>
          <w:marBottom w:val="0"/>
          <w:divBdr>
            <w:top w:val="none" w:sz="0" w:space="0" w:color="auto"/>
            <w:left w:val="none" w:sz="0" w:space="0" w:color="auto"/>
            <w:bottom w:val="none" w:sz="0" w:space="0" w:color="auto"/>
            <w:right w:val="none" w:sz="0" w:space="0" w:color="auto"/>
          </w:divBdr>
        </w:div>
        <w:div w:id="325014672">
          <w:marLeft w:val="0"/>
          <w:marRight w:val="0"/>
          <w:marTop w:val="0"/>
          <w:marBottom w:val="0"/>
          <w:divBdr>
            <w:top w:val="none" w:sz="0" w:space="0" w:color="auto"/>
            <w:left w:val="none" w:sz="0" w:space="0" w:color="auto"/>
            <w:bottom w:val="none" w:sz="0" w:space="0" w:color="auto"/>
            <w:right w:val="none" w:sz="0" w:space="0" w:color="auto"/>
          </w:divBdr>
        </w:div>
        <w:div w:id="1075205736">
          <w:marLeft w:val="0"/>
          <w:marRight w:val="0"/>
          <w:marTop w:val="0"/>
          <w:marBottom w:val="0"/>
          <w:divBdr>
            <w:top w:val="none" w:sz="0" w:space="0" w:color="auto"/>
            <w:left w:val="none" w:sz="0" w:space="0" w:color="auto"/>
            <w:bottom w:val="none" w:sz="0" w:space="0" w:color="auto"/>
            <w:right w:val="none" w:sz="0" w:space="0" w:color="auto"/>
          </w:divBdr>
        </w:div>
        <w:div w:id="59600784">
          <w:marLeft w:val="0"/>
          <w:marRight w:val="0"/>
          <w:marTop w:val="0"/>
          <w:marBottom w:val="0"/>
          <w:divBdr>
            <w:top w:val="none" w:sz="0" w:space="0" w:color="auto"/>
            <w:left w:val="none" w:sz="0" w:space="0" w:color="auto"/>
            <w:bottom w:val="none" w:sz="0" w:space="0" w:color="auto"/>
            <w:right w:val="none" w:sz="0" w:space="0" w:color="auto"/>
          </w:divBdr>
        </w:div>
      </w:divsChild>
    </w:div>
    <w:div w:id="355424018">
      <w:bodyDiv w:val="1"/>
      <w:marLeft w:val="0"/>
      <w:marRight w:val="0"/>
      <w:marTop w:val="0"/>
      <w:marBottom w:val="0"/>
      <w:divBdr>
        <w:top w:val="none" w:sz="0" w:space="0" w:color="auto"/>
        <w:left w:val="none" w:sz="0" w:space="0" w:color="auto"/>
        <w:bottom w:val="none" w:sz="0" w:space="0" w:color="auto"/>
        <w:right w:val="none" w:sz="0" w:space="0" w:color="auto"/>
      </w:divBdr>
      <w:divsChild>
        <w:div w:id="463474115">
          <w:marLeft w:val="0"/>
          <w:marRight w:val="0"/>
          <w:marTop w:val="0"/>
          <w:marBottom w:val="0"/>
          <w:divBdr>
            <w:top w:val="none" w:sz="0" w:space="0" w:color="auto"/>
            <w:left w:val="none" w:sz="0" w:space="0" w:color="auto"/>
            <w:bottom w:val="none" w:sz="0" w:space="0" w:color="auto"/>
            <w:right w:val="none" w:sz="0" w:space="0" w:color="auto"/>
          </w:divBdr>
        </w:div>
        <w:div w:id="2127310501">
          <w:marLeft w:val="0"/>
          <w:marRight w:val="0"/>
          <w:marTop w:val="0"/>
          <w:marBottom w:val="0"/>
          <w:divBdr>
            <w:top w:val="none" w:sz="0" w:space="0" w:color="auto"/>
            <w:left w:val="none" w:sz="0" w:space="0" w:color="auto"/>
            <w:bottom w:val="none" w:sz="0" w:space="0" w:color="auto"/>
            <w:right w:val="none" w:sz="0" w:space="0" w:color="auto"/>
          </w:divBdr>
        </w:div>
        <w:div w:id="314843955">
          <w:marLeft w:val="0"/>
          <w:marRight w:val="0"/>
          <w:marTop w:val="0"/>
          <w:marBottom w:val="0"/>
          <w:divBdr>
            <w:top w:val="none" w:sz="0" w:space="0" w:color="auto"/>
            <w:left w:val="none" w:sz="0" w:space="0" w:color="auto"/>
            <w:bottom w:val="none" w:sz="0" w:space="0" w:color="auto"/>
            <w:right w:val="none" w:sz="0" w:space="0" w:color="auto"/>
          </w:divBdr>
        </w:div>
        <w:div w:id="1982882042">
          <w:marLeft w:val="0"/>
          <w:marRight w:val="0"/>
          <w:marTop w:val="0"/>
          <w:marBottom w:val="0"/>
          <w:divBdr>
            <w:top w:val="none" w:sz="0" w:space="0" w:color="auto"/>
            <w:left w:val="none" w:sz="0" w:space="0" w:color="auto"/>
            <w:bottom w:val="none" w:sz="0" w:space="0" w:color="auto"/>
            <w:right w:val="none" w:sz="0" w:space="0" w:color="auto"/>
          </w:divBdr>
        </w:div>
        <w:div w:id="1917399406">
          <w:marLeft w:val="0"/>
          <w:marRight w:val="0"/>
          <w:marTop w:val="0"/>
          <w:marBottom w:val="0"/>
          <w:divBdr>
            <w:top w:val="none" w:sz="0" w:space="0" w:color="auto"/>
            <w:left w:val="none" w:sz="0" w:space="0" w:color="auto"/>
            <w:bottom w:val="none" w:sz="0" w:space="0" w:color="auto"/>
            <w:right w:val="none" w:sz="0" w:space="0" w:color="auto"/>
          </w:divBdr>
        </w:div>
        <w:div w:id="1654869582">
          <w:marLeft w:val="0"/>
          <w:marRight w:val="0"/>
          <w:marTop w:val="0"/>
          <w:marBottom w:val="0"/>
          <w:divBdr>
            <w:top w:val="none" w:sz="0" w:space="0" w:color="auto"/>
            <w:left w:val="none" w:sz="0" w:space="0" w:color="auto"/>
            <w:bottom w:val="none" w:sz="0" w:space="0" w:color="auto"/>
            <w:right w:val="none" w:sz="0" w:space="0" w:color="auto"/>
          </w:divBdr>
        </w:div>
      </w:divsChild>
    </w:div>
    <w:div w:id="561713518">
      <w:bodyDiv w:val="1"/>
      <w:marLeft w:val="0"/>
      <w:marRight w:val="0"/>
      <w:marTop w:val="0"/>
      <w:marBottom w:val="0"/>
      <w:divBdr>
        <w:top w:val="none" w:sz="0" w:space="0" w:color="auto"/>
        <w:left w:val="none" w:sz="0" w:space="0" w:color="auto"/>
        <w:bottom w:val="none" w:sz="0" w:space="0" w:color="auto"/>
        <w:right w:val="none" w:sz="0" w:space="0" w:color="auto"/>
      </w:divBdr>
      <w:divsChild>
        <w:div w:id="1379936661">
          <w:marLeft w:val="0"/>
          <w:marRight w:val="0"/>
          <w:marTop w:val="0"/>
          <w:marBottom w:val="0"/>
          <w:divBdr>
            <w:top w:val="none" w:sz="0" w:space="0" w:color="auto"/>
            <w:left w:val="none" w:sz="0" w:space="0" w:color="auto"/>
            <w:bottom w:val="none" w:sz="0" w:space="0" w:color="auto"/>
            <w:right w:val="none" w:sz="0" w:space="0" w:color="auto"/>
          </w:divBdr>
        </w:div>
        <w:div w:id="1476213493">
          <w:marLeft w:val="0"/>
          <w:marRight w:val="0"/>
          <w:marTop w:val="0"/>
          <w:marBottom w:val="0"/>
          <w:divBdr>
            <w:top w:val="none" w:sz="0" w:space="0" w:color="auto"/>
            <w:left w:val="none" w:sz="0" w:space="0" w:color="auto"/>
            <w:bottom w:val="none" w:sz="0" w:space="0" w:color="auto"/>
            <w:right w:val="none" w:sz="0" w:space="0" w:color="auto"/>
          </w:divBdr>
        </w:div>
        <w:div w:id="1793018206">
          <w:marLeft w:val="0"/>
          <w:marRight w:val="0"/>
          <w:marTop w:val="0"/>
          <w:marBottom w:val="0"/>
          <w:divBdr>
            <w:top w:val="none" w:sz="0" w:space="0" w:color="auto"/>
            <w:left w:val="none" w:sz="0" w:space="0" w:color="auto"/>
            <w:bottom w:val="none" w:sz="0" w:space="0" w:color="auto"/>
            <w:right w:val="none" w:sz="0" w:space="0" w:color="auto"/>
          </w:divBdr>
        </w:div>
        <w:div w:id="1030254801">
          <w:marLeft w:val="0"/>
          <w:marRight w:val="0"/>
          <w:marTop w:val="0"/>
          <w:marBottom w:val="0"/>
          <w:divBdr>
            <w:top w:val="none" w:sz="0" w:space="0" w:color="auto"/>
            <w:left w:val="none" w:sz="0" w:space="0" w:color="auto"/>
            <w:bottom w:val="none" w:sz="0" w:space="0" w:color="auto"/>
            <w:right w:val="none" w:sz="0" w:space="0" w:color="auto"/>
          </w:divBdr>
        </w:div>
      </w:divsChild>
    </w:div>
    <w:div w:id="823667432">
      <w:bodyDiv w:val="1"/>
      <w:marLeft w:val="0"/>
      <w:marRight w:val="0"/>
      <w:marTop w:val="0"/>
      <w:marBottom w:val="0"/>
      <w:divBdr>
        <w:top w:val="none" w:sz="0" w:space="0" w:color="auto"/>
        <w:left w:val="none" w:sz="0" w:space="0" w:color="auto"/>
        <w:bottom w:val="none" w:sz="0" w:space="0" w:color="auto"/>
        <w:right w:val="none" w:sz="0" w:space="0" w:color="auto"/>
      </w:divBdr>
      <w:divsChild>
        <w:div w:id="1189175259">
          <w:marLeft w:val="0"/>
          <w:marRight w:val="0"/>
          <w:marTop w:val="0"/>
          <w:marBottom w:val="0"/>
          <w:divBdr>
            <w:top w:val="none" w:sz="0" w:space="0" w:color="auto"/>
            <w:left w:val="none" w:sz="0" w:space="0" w:color="auto"/>
            <w:bottom w:val="none" w:sz="0" w:space="0" w:color="auto"/>
            <w:right w:val="none" w:sz="0" w:space="0" w:color="auto"/>
          </w:divBdr>
        </w:div>
        <w:div w:id="2005015245">
          <w:marLeft w:val="0"/>
          <w:marRight w:val="0"/>
          <w:marTop w:val="0"/>
          <w:marBottom w:val="0"/>
          <w:divBdr>
            <w:top w:val="none" w:sz="0" w:space="0" w:color="auto"/>
            <w:left w:val="none" w:sz="0" w:space="0" w:color="auto"/>
            <w:bottom w:val="none" w:sz="0" w:space="0" w:color="auto"/>
            <w:right w:val="none" w:sz="0" w:space="0" w:color="auto"/>
          </w:divBdr>
        </w:div>
      </w:divsChild>
    </w:div>
    <w:div w:id="1070158396">
      <w:bodyDiv w:val="1"/>
      <w:marLeft w:val="0"/>
      <w:marRight w:val="0"/>
      <w:marTop w:val="0"/>
      <w:marBottom w:val="0"/>
      <w:divBdr>
        <w:top w:val="none" w:sz="0" w:space="0" w:color="auto"/>
        <w:left w:val="none" w:sz="0" w:space="0" w:color="auto"/>
        <w:bottom w:val="none" w:sz="0" w:space="0" w:color="auto"/>
        <w:right w:val="none" w:sz="0" w:space="0" w:color="auto"/>
      </w:divBdr>
      <w:divsChild>
        <w:div w:id="1124688265">
          <w:marLeft w:val="0"/>
          <w:marRight w:val="0"/>
          <w:marTop w:val="0"/>
          <w:marBottom w:val="0"/>
          <w:divBdr>
            <w:top w:val="none" w:sz="0" w:space="0" w:color="auto"/>
            <w:left w:val="none" w:sz="0" w:space="0" w:color="auto"/>
            <w:bottom w:val="none" w:sz="0" w:space="0" w:color="auto"/>
            <w:right w:val="none" w:sz="0" w:space="0" w:color="auto"/>
          </w:divBdr>
        </w:div>
        <w:div w:id="1794865300">
          <w:marLeft w:val="0"/>
          <w:marRight w:val="0"/>
          <w:marTop w:val="0"/>
          <w:marBottom w:val="0"/>
          <w:divBdr>
            <w:top w:val="none" w:sz="0" w:space="0" w:color="auto"/>
            <w:left w:val="none" w:sz="0" w:space="0" w:color="auto"/>
            <w:bottom w:val="none" w:sz="0" w:space="0" w:color="auto"/>
            <w:right w:val="none" w:sz="0" w:space="0" w:color="auto"/>
          </w:divBdr>
        </w:div>
        <w:div w:id="1955214280">
          <w:marLeft w:val="0"/>
          <w:marRight w:val="0"/>
          <w:marTop w:val="0"/>
          <w:marBottom w:val="0"/>
          <w:divBdr>
            <w:top w:val="none" w:sz="0" w:space="0" w:color="auto"/>
            <w:left w:val="none" w:sz="0" w:space="0" w:color="auto"/>
            <w:bottom w:val="none" w:sz="0" w:space="0" w:color="auto"/>
            <w:right w:val="none" w:sz="0" w:space="0" w:color="auto"/>
          </w:divBdr>
        </w:div>
        <w:div w:id="696781076">
          <w:marLeft w:val="0"/>
          <w:marRight w:val="0"/>
          <w:marTop w:val="0"/>
          <w:marBottom w:val="0"/>
          <w:divBdr>
            <w:top w:val="none" w:sz="0" w:space="0" w:color="auto"/>
            <w:left w:val="none" w:sz="0" w:space="0" w:color="auto"/>
            <w:bottom w:val="none" w:sz="0" w:space="0" w:color="auto"/>
            <w:right w:val="none" w:sz="0" w:space="0" w:color="auto"/>
          </w:divBdr>
        </w:div>
      </w:divsChild>
    </w:div>
    <w:div w:id="1108237246">
      <w:bodyDiv w:val="1"/>
      <w:marLeft w:val="0"/>
      <w:marRight w:val="0"/>
      <w:marTop w:val="0"/>
      <w:marBottom w:val="0"/>
      <w:divBdr>
        <w:top w:val="none" w:sz="0" w:space="0" w:color="auto"/>
        <w:left w:val="none" w:sz="0" w:space="0" w:color="auto"/>
        <w:bottom w:val="none" w:sz="0" w:space="0" w:color="auto"/>
        <w:right w:val="none" w:sz="0" w:space="0" w:color="auto"/>
      </w:divBdr>
      <w:divsChild>
        <w:div w:id="1654917862">
          <w:marLeft w:val="0"/>
          <w:marRight w:val="0"/>
          <w:marTop w:val="0"/>
          <w:marBottom w:val="0"/>
          <w:divBdr>
            <w:top w:val="none" w:sz="0" w:space="0" w:color="auto"/>
            <w:left w:val="none" w:sz="0" w:space="0" w:color="auto"/>
            <w:bottom w:val="none" w:sz="0" w:space="0" w:color="auto"/>
            <w:right w:val="none" w:sz="0" w:space="0" w:color="auto"/>
          </w:divBdr>
        </w:div>
        <w:div w:id="690883274">
          <w:marLeft w:val="0"/>
          <w:marRight w:val="0"/>
          <w:marTop w:val="0"/>
          <w:marBottom w:val="0"/>
          <w:divBdr>
            <w:top w:val="none" w:sz="0" w:space="0" w:color="auto"/>
            <w:left w:val="none" w:sz="0" w:space="0" w:color="auto"/>
            <w:bottom w:val="none" w:sz="0" w:space="0" w:color="auto"/>
            <w:right w:val="none" w:sz="0" w:space="0" w:color="auto"/>
          </w:divBdr>
        </w:div>
        <w:div w:id="1126903">
          <w:marLeft w:val="0"/>
          <w:marRight w:val="0"/>
          <w:marTop w:val="0"/>
          <w:marBottom w:val="0"/>
          <w:divBdr>
            <w:top w:val="none" w:sz="0" w:space="0" w:color="auto"/>
            <w:left w:val="none" w:sz="0" w:space="0" w:color="auto"/>
            <w:bottom w:val="none" w:sz="0" w:space="0" w:color="auto"/>
            <w:right w:val="none" w:sz="0" w:space="0" w:color="auto"/>
          </w:divBdr>
        </w:div>
        <w:div w:id="2022464029">
          <w:marLeft w:val="0"/>
          <w:marRight w:val="0"/>
          <w:marTop w:val="0"/>
          <w:marBottom w:val="0"/>
          <w:divBdr>
            <w:top w:val="none" w:sz="0" w:space="0" w:color="auto"/>
            <w:left w:val="none" w:sz="0" w:space="0" w:color="auto"/>
            <w:bottom w:val="none" w:sz="0" w:space="0" w:color="auto"/>
            <w:right w:val="none" w:sz="0" w:space="0" w:color="auto"/>
          </w:divBdr>
        </w:div>
        <w:div w:id="710809113">
          <w:marLeft w:val="0"/>
          <w:marRight w:val="0"/>
          <w:marTop w:val="0"/>
          <w:marBottom w:val="0"/>
          <w:divBdr>
            <w:top w:val="none" w:sz="0" w:space="0" w:color="auto"/>
            <w:left w:val="none" w:sz="0" w:space="0" w:color="auto"/>
            <w:bottom w:val="none" w:sz="0" w:space="0" w:color="auto"/>
            <w:right w:val="none" w:sz="0" w:space="0" w:color="auto"/>
          </w:divBdr>
        </w:div>
      </w:divsChild>
    </w:div>
    <w:div w:id="1405032173">
      <w:bodyDiv w:val="1"/>
      <w:marLeft w:val="0"/>
      <w:marRight w:val="0"/>
      <w:marTop w:val="0"/>
      <w:marBottom w:val="0"/>
      <w:divBdr>
        <w:top w:val="none" w:sz="0" w:space="0" w:color="auto"/>
        <w:left w:val="none" w:sz="0" w:space="0" w:color="auto"/>
        <w:bottom w:val="none" w:sz="0" w:space="0" w:color="auto"/>
        <w:right w:val="none" w:sz="0" w:space="0" w:color="auto"/>
      </w:divBdr>
      <w:divsChild>
        <w:div w:id="521751235">
          <w:marLeft w:val="0"/>
          <w:marRight w:val="0"/>
          <w:marTop w:val="0"/>
          <w:marBottom w:val="0"/>
          <w:divBdr>
            <w:top w:val="none" w:sz="0" w:space="0" w:color="auto"/>
            <w:left w:val="none" w:sz="0" w:space="0" w:color="auto"/>
            <w:bottom w:val="none" w:sz="0" w:space="0" w:color="auto"/>
            <w:right w:val="none" w:sz="0" w:space="0" w:color="auto"/>
          </w:divBdr>
        </w:div>
        <w:div w:id="750548263">
          <w:marLeft w:val="0"/>
          <w:marRight w:val="0"/>
          <w:marTop w:val="0"/>
          <w:marBottom w:val="0"/>
          <w:divBdr>
            <w:top w:val="none" w:sz="0" w:space="0" w:color="auto"/>
            <w:left w:val="none" w:sz="0" w:space="0" w:color="auto"/>
            <w:bottom w:val="none" w:sz="0" w:space="0" w:color="auto"/>
            <w:right w:val="none" w:sz="0" w:space="0" w:color="auto"/>
          </w:divBdr>
        </w:div>
        <w:div w:id="352616095">
          <w:marLeft w:val="0"/>
          <w:marRight w:val="0"/>
          <w:marTop w:val="0"/>
          <w:marBottom w:val="0"/>
          <w:divBdr>
            <w:top w:val="none" w:sz="0" w:space="0" w:color="auto"/>
            <w:left w:val="none" w:sz="0" w:space="0" w:color="auto"/>
            <w:bottom w:val="none" w:sz="0" w:space="0" w:color="auto"/>
            <w:right w:val="none" w:sz="0" w:space="0" w:color="auto"/>
          </w:divBdr>
        </w:div>
      </w:divsChild>
    </w:div>
    <w:div w:id="1608656552">
      <w:bodyDiv w:val="1"/>
      <w:marLeft w:val="0"/>
      <w:marRight w:val="0"/>
      <w:marTop w:val="0"/>
      <w:marBottom w:val="0"/>
      <w:divBdr>
        <w:top w:val="none" w:sz="0" w:space="0" w:color="auto"/>
        <w:left w:val="none" w:sz="0" w:space="0" w:color="auto"/>
        <w:bottom w:val="none" w:sz="0" w:space="0" w:color="auto"/>
        <w:right w:val="none" w:sz="0" w:space="0" w:color="auto"/>
      </w:divBdr>
      <w:divsChild>
        <w:div w:id="715470821">
          <w:marLeft w:val="0"/>
          <w:marRight w:val="0"/>
          <w:marTop w:val="0"/>
          <w:marBottom w:val="0"/>
          <w:divBdr>
            <w:top w:val="none" w:sz="0" w:space="0" w:color="auto"/>
            <w:left w:val="none" w:sz="0" w:space="0" w:color="auto"/>
            <w:bottom w:val="none" w:sz="0" w:space="0" w:color="auto"/>
            <w:right w:val="none" w:sz="0" w:space="0" w:color="auto"/>
          </w:divBdr>
        </w:div>
        <w:div w:id="1544756139">
          <w:marLeft w:val="0"/>
          <w:marRight w:val="0"/>
          <w:marTop w:val="0"/>
          <w:marBottom w:val="0"/>
          <w:divBdr>
            <w:top w:val="none" w:sz="0" w:space="0" w:color="auto"/>
            <w:left w:val="none" w:sz="0" w:space="0" w:color="auto"/>
            <w:bottom w:val="none" w:sz="0" w:space="0" w:color="auto"/>
            <w:right w:val="none" w:sz="0" w:space="0" w:color="auto"/>
          </w:divBdr>
        </w:div>
        <w:div w:id="2106917854">
          <w:marLeft w:val="0"/>
          <w:marRight w:val="0"/>
          <w:marTop w:val="0"/>
          <w:marBottom w:val="0"/>
          <w:divBdr>
            <w:top w:val="none" w:sz="0" w:space="0" w:color="auto"/>
            <w:left w:val="none" w:sz="0" w:space="0" w:color="auto"/>
            <w:bottom w:val="none" w:sz="0" w:space="0" w:color="auto"/>
            <w:right w:val="none" w:sz="0" w:space="0" w:color="auto"/>
          </w:divBdr>
        </w:div>
      </w:divsChild>
    </w:div>
    <w:div w:id="1725567865">
      <w:bodyDiv w:val="1"/>
      <w:marLeft w:val="0"/>
      <w:marRight w:val="0"/>
      <w:marTop w:val="0"/>
      <w:marBottom w:val="0"/>
      <w:divBdr>
        <w:top w:val="none" w:sz="0" w:space="0" w:color="auto"/>
        <w:left w:val="none" w:sz="0" w:space="0" w:color="auto"/>
        <w:bottom w:val="none" w:sz="0" w:space="0" w:color="auto"/>
        <w:right w:val="none" w:sz="0" w:space="0" w:color="auto"/>
      </w:divBdr>
      <w:divsChild>
        <w:div w:id="901907678">
          <w:marLeft w:val="0"/>
          <w:marRight w:val="0"/>
          <w:marTop w:val="0"/>
          <w:marBottom w:val="0"/>
          <w:divBdr>
            <w:top w:val="none" w:sz="0" w:space="0" w:color="auto"/>
            <w:left w:val="none" w:sz="0" w:space="0" w:color="auto"/>
            <w:bottom w:val="none" w:sz="0" w:space="0" w:color="auto"/>
            <w:right w:val="none" w:sz="0" w:space="0" w:color="auto"/>
          </w:divBdr>
        </w:div>
        <w:div w:id="827213351">
          <w:marLeft w:val="0"/>
          <w:marRight w:val="0"/>
          <w:marTop w:val="0"/>
          <w:marBottom w:val="0"/>
          <w:divBdr>
            <w:top w:val="none" w:sz="0" w:space="0" w:color="auto"/>
            <w:left w:val="none" w:sz="0" w:space="0" w:color="auto"/>
            <w:bottom w:val="none" w:sz="0" w:space="0" w:color="auto"/>
            <w:right w:val="none" w:sz="0" w:space="0" w:color="auto"/>
          </w:divBdr>
        </w:div>
        <w:div w:id="1352761151">
          <w:marLeft w:val="0"/>
          <w:marRight w:val="0"/>
          <w:marTop w:val="0"/>
          <w:marBottom w:val="0"/>
          <w:divBdr>
            <w:top w:val="none" w:sz="0" w:space="0" w:color="auto"/>
            <w:left w:val="none" w:sz="0" w:space="0" w:color="auto"/>
            <w:bottom w:val="none" w:sz="0" w:space="0" w:color="auto"/>
            <w:right w:val="none" w:sz="0" w:space="0" w:color="auto"/>
          </w:divBdr>
        </w:div>
        <w:div w:id="1407535838">
          <w:marLeft w:val="0"/>
          <w:marRight w:val="0"/>
          <w:marTop w:val="0"/>
          <w:marBottom w:val="0"/>
          <w:divBdr>
            <w:top w:val="none" w:sz="0" w:space="0" w:color="auto"/>
            <w:left w:val="none" w:sz="0" w:space="0" w:color="auto"/>
            <w:bottom w:val="none" w:sz="0" w:space="0" w:color="auto"/>
            <w:right w:val="none" w:sz="0" w:space="0" w:color="auto"/>
          </w:divBdr>
        </w:div>
        <w:div w:id="841048773">
          <w:marLeft w:val="0"/>
          <w:marRight w:val="0"/>
          <w:marTop w:val="0"/>
          <w:marBottom w:val="0"/>
          <w:divBdr>
            <w:top w:val="none" w:sz="0" w:space="0" w:color="auto"/>
            <w:left w:val="none" w:sz="0" w:space="0" w:color="auto"/>
            <w:bottom w:val="none" w:sz="0" w:space="0" w:color="auto"/>
            <w:right w:val="none" w:sz="0" w:space="0" w:color="auto"/>
          </w:divBdr>
        </w:div>
        <w:div w:id="1039891418">
          <w:marLeft w:val="0"/>
          <w:marRight w:val="0"/>
          <w:marTop w:val="0"/>
          <w:marBottom w:val="0"/>
          <w:divBdr>
            <w:top w:val="none" w:sz="0" w:space="0" w:color="auto"/>
            <w:left w:val="none" w:sz="0" w:space="0" w:color="auto"/>
            <w:bottom w:val="none" w:sz="0" w:space="0" w:color="auto"/>
            <w:right w:val="none" w:sz="0" w:space="0" w:color="auto"/>
          </w:divBdr>
        </w:div>
        <w:div w:id="275411538">
          <w:marLeft w:val="0"/>
          <w:marRight w:val="0"/>
          <w:marTop w:val="0"/>
          <w:marBottom w:val="0"/>
          <w:divBdr>
            <w:top w:val="none" w:sz="0" w:space="0" w:color="auto"/>
            <w:left w:val="none" w:sz="0" w:space="0" w:color="auto"/>
            <w:bottom w:val="none" w:sz="0" w:space="0" w:color="auto"/>
            <w:right w:val="none" w:sz="0" w:space="0" w:color="auto"/>
          </w:divBdr>
        </w:div>
        <w:div w:id="1829200795">
          <w:marLeft w:val="0"/>
          <w:marRight w:val="0"/>
          <w:marTop w:val="0"/>
          <w:marBottom w:val="0"/>
          <w:divBdr>
            <w:top w:val="none" w:sz="0" w:space="0" w:color="auto"/>
            <w:left w:val="none" w:sz="0" w:space="0" w:color="auto"/>
            <w:bottom w:val="none" w:sz="0" w:space="0" w:color="auto"/>
            <w:right w:val="none" w:sz="0" w:space="0" w:color="auto"/>
          </w:divBdr>
        </w:div>
        <w:div w:id="1391415691">
          <w:marLeft w:val="0"/>
          <w:marRight w:val="0"/>
          <w:marTop w:val="0"/>
          <w:marBottom w:val="0"/>
          <w:divBdr>
            <w:top w:val="none" w:sz="0" w:space="0" w:color="auto"/>
            <w:left w:val="none" w:sz="0" w:space="0" w:color="auto"/>
            <w:bottom w:val="none" w:sz="0" w:space="0" w:color="auto"/>
            <w:right w:val="none" w:sz="0" w:space="0" w:color="auto"/>
          </w:divBdr>
        </w:div>
        <w:div w:id="1885942306">
          <w:marLeft w:val="0"/>
          <w:marRight w:val="0"/>
          <w:marTop w:val="0"/>
          <w:marBottom w:val="0"/>
          <w:divBdr>
            <w:top w:val="none" w:sz="0" w:space="0" w:color="auto"/>
            <w:left w:val="none" w:sz="0" w:space="0" w:color="auto"/>
            <w:bottom w:val="none" w:sz="0" w:space="0" w:color="auto"/>
            <w:right w:val="none" w:sz="0" w:space="0" w:color="auto"/>
          </w:divBdr>
        </w:div>
        <w:div w:id="1402829435">
          <w:marLeft w:val="0"/>
          <w:marRight w:val="0"/>
          <w:marTop w:val="0"/>
          <w:marBottom w:val="0"/>
          <w:divBdr>
            <w:top w:val="none" w:sz="0" w:space="0" w:color="auto"/>
            <w:left w:val="none" w:sz="0" w:space="0" w:color="auto"/>
            <w:bottom w:val="none" w:sz="0" w:space="0" w:color="auto"/>
            <w:right w:val="none" w:sz="0" w:space="0" w:color="auto"/>
          </w:divBdr>
        </w:div>
        <w:div w:id="1690135743">
          <w:marLeft w:val="0"/>
          <w:marRight w:val="0"/>
          <w:marTop w:val="0"/>
          <w:marBottom w:val="0"/>
          <w:divBdr>
            <w:top w:val="none" w:sz="0" w:space="0" w:color="auto"/>
            <w:left w:val="none" w:sz="0" w:space="0" w:color="auto"/>
            <w:bottom w:val="none" w:sz="0" w:space="0" w:color="auto"/>
            <w:right w:val="none" w:sz="0" w:space="0" w:color="auto"/>
          </w:divBdr>
        </w:div>
        <w:div w:id="166361237">
          <w:marLeft w:val="0"/>
          <w:marRight w:val="0"/>
          <w:marTop w:val="0"/>
          <w:marBottom w:val="0"/>
          <w:divBdr>
            <w:top w:val="none" w:sz="0" w:space="0" w:color="auto"/>
            <w:left w:val="none" w:sz="0" w:space="0" w:color="auto"/>
            <w:bottom w:val="none" w:sz="0" w:space="0" w:color="auto"/>
            <w:right w:val="none" w:sz="0" w:space="0" w:color="auto"/>
          </w:divBdr>
        </w:div>
        <w:div w:id="65892016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oleObject" Target="embeddings/oleObject16.bin"/><Relationship Id="rId3" Type="http://schemas.openxmlformats.org/officeDocument/2006/relationships/styles" Target="styles.xml"/><Relationship Id="rId21" Type="http://schemas.openxmlformats.org/officeDocument/2006/relationships/oleObject" Target="embeddings/oleObject7.bin"/><Relationship Id="rId34" Type="http://schemas.openxmlformats.org/officeDocument/2006/relationships/image" Target="media/image14.wmf"/><Relationship Id="rId42" Type="http://schemas.openxmlformats.org/officeDocument/2006/relationships/header" Target="header2.xml"/><Relationship Id="rId47"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6.wmf"/><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oleObject" Target="embeddings/oleObject11.bin"/><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wmf"/><Relationship Id="rId32" Type="http://schemas.openxmlformats.org/officeDocument/2006/relationships/image" Target="media/image13.wmf"/><Relationship Id="rId37" Type="http://schemas.openxmlformats.org/officeDocument/2006/relationships/oleObject" Target="embeddings/oleObject15.bin"/><Relationship Id="rId40" Type="http://schemas.openxmlformats.org/officeDocument/2006/relationships/header" Target="header1.xml"/><Relationship Id="rId45"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wmf"/><Relationship Id="rId36" Type="http://schemas.openxmlformats.org/officeDocument/2006/relationships/image" Target="media/image15.wmf"/><Relationship Id="rId10" Type="http://schemas.openxmlformats.org/officeDocument/2006/relationships/image" Target="media/image2.wmf"/><Relationship Id="rId19" Type="http://schemas.openxmlformats.org/officeDocument/2006/relationships/oleObject" Target="embeddings/oleObject6.bin"/><Relationship Id="rId31" Type="http://schemas.openxmlformats.org/officeDocument/2006/relationships/oleObject" Target="embeddings/oleObject12.bin"/><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10.bin"/><Relationship Id="rId30" Type="http://schemas.openxmlformats.org/officeDocument/2006/relationships/image" Target="media/image12.wmf"/><Relationship Id="rId35" Type="http://schemas.openxmlformats.org/officeDocument/2006/relationships/oleObject" Target="embeddings/oleObject14.bin"/><Relationship Id="rId43"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7.png"/></Relationships>
</file>

<file path=word/_rels/header2.xml.rels><?xml version="1.0" encoding="UTF-8" standalone="yes"?>
<Relationships xmlns="http://schemas.openxmlformats.org/package/2006/relationships"><Relationship Id="rId1" Type="http://schemas.openxmlformats.org/officeDocument/2006/relationships/image" Target="media/image17.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A23845"/>
    <w:rsid w:val="00836654"/>
    <w:rsid w:val="00A23845"/>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23845"/>
    <w:rPr>
      <w:color w:val="808080"/>
    </w:rPr>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3DA3EE-21C5-474D-B208-B71649C8E4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TotalTime>
  <Pages>5</Pages>
  <Words>1054</Words>
  <Characters>6011</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27</cp:revision>
  <cp:lastPrinted>2015-01-29T20:04:00Z</cp:lastPrinted>
  <dcterms:created xsi:type="dcterms:W3CDTF">2015-02-01T17:21:00Z</dcterms:created>
  <dcterms:modified xsi:type="dcterms:W3CDTF">2015-11-13T20:08:00Z</dcterms:modified>
</cp:coreProperties>
</file>